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1AABE" w14:textId="77777777" w:rsidR="00714205" w:rsidRDefault="00714205" w:rsidP="008B02BA">
      <w:pPr>
        <w:rPr>
          <w:rFonts w:ascii="Calibri" w:hAnsi="Calibri"/>
          <w:b/>
          <w:i/>
          <w:color w:val="000000"/>
          <w:sz w:val="28"/>
        </w:rPr>
      </w:pPr>
    </w:p>
    <w:p w14:paraId="471FF6E4" w14:textId="77777777" w:rsidR="00714205" w:rsidRDefault="00000000">
      <w:pPr>
        <w:jc w:val="center"/>
        <w:rPr>
          <w:rFonts w:ascii="Calibri" w:hAnsi="Calibri"/>
          <w:b/>
          <w:color w:val="000000"/>
          <w:sz w:val="28"/>
        </w:rPr>
      </w:pPr>
      <w:r>
        <w:rPr>
          <w:rFonts w:ascii="Calibri" w:hAnsi="Calibri"/>
          <w:b/>
          <w:color w:val="000000"/>
          <w:sz w:val="28"/>
        </w:rPr>
        <w:t>PROGRAMMAZIONE CONSUNTIVA - EDUCAZIONE CIVICA</w:t>
      </w:r>
    </w:p>
    <w:p w14:paraId="304F67B0" w14:textId="77777777" w:rsidR="00714205" w:rsidRDefault="00000000">
      <w:pPr>
        <w:jc w:val="center"/>
        <w:rPr>
          <w:rFonts w:ascii="Calibri" w:hAnsi="Calibri"/>
          <w:b/>
          <w:i/>
          <w:color w:val="000000"/>
          <w:sz w:val="28"/>
        </w:rPr>
      </w:pPr>
      <w:r>
        <w:rPr>
          <w:rFonts w:ascii="Calibri" w:hAnsi="Calibri"/>
          <w:b/>
          <w:i/>
          <w:color w:val="000000"/>
          <w:sz w:val="28"/>
        </w:rPr>
        <w:t>a.s. 2023/24</w:t>
      </w:r>
    </w:p>
    <w:p w14:paraId="7149A320" w14:textId="77777777" w:rsidR="00714205" w:rsidRDefault="00714205">
      <w:pPr>
        <w:jc w:val="center"/>
        <w:rPr>
          <w:rFonts w:ascii="Calibri" w:hAnsi="Calibri"/>
          <w:b/>
          <w:color w:val="000000"/>
          <w:sz w:val="28"/>
        </w:rPr>
      </w:pPr>
    </w:p>
    <w:p w14:paraId="3103FAD0" w14:textId="77777777" w:rsidR="00714205" w:rsidRDefault="00000000">
      <w:pPr>
        <w:jc w:val="center"/>
        <w:rPr>
          <w:rFonts w:ascii="Calibri" w:hAnsi="Calibri"/>
          <w:b/>
          <w:i/>
          <w:color w:val="000000"/>
          <w:sz w:val="28"/>
        </w:rPr>
      </w:pPr>
      <w:r>
        <w:rPr>
          <w:rFonts w:ascii="Calibri" w:hAnsi="Calibri"/>
          <w:b/>
          <w:i/>
          <w:color w:val="000000"/>
          <w:sz w:val="28"/>
        </w:rPr>
        <w:t>CLASSE 5 B</w:t>
      </w:r>
    </w:p>
    <w:p w14:paraId="00B9BE88" w14:textId="77777777" w:rsidR="00714205" w:rsidRDefault="00714205">
      <w:pPr>
        <w:ind w:left="2832" w:hanging="2832"/>
        <w:jc w:val="both"/>
        <w:rPr>
          <w:rFonts w:ascii="Arial" w:hAnsi="Arial"/>
          <w:b/>
          <w:snapToGrid w:val="0"/>
        </w:rPr>
      </w:pPr>
    </w:p>
    <w:p w14:paraId="70CF0706" w14:textId="77777777" w:rsidR="00714205" w:rsidRDefault="00000000">
      <w:pPr>
        <w:ind w:left="2832" w:hanging="2832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DOCENTE COORDINATORE: STEFANIA FABBRI</w:t>
      </w:r>
    </w:p>
    <w:p w14:paraId="514D640C" w14:textId="77777777" w:rsidR="00714205" w:rsidRDefault="00000000">
      <w:pPr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ALTRI DOCENTI DEL CONSIGLIO DI CLASSE CHE HANNO IMPARTITO GLI INSEGNAMENTI:</w:t>
      </w:r>
    </w:p>
    <w:p w14:paraId="2103F0E9" w14:textId="52530C10" w:rsidR="00714205" w:rsidRDefault="00000000">
      <w:pPr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PRIVITERA L., GROSSI P., BUDA A.,</w:t>
      </w:r>
      <w:r w:rsidR="00F15AA3">
        <w:rPr>
          <w:rFonts w:ascii="Arial" w:hAnsi="Arial"/>
          <w:b/>
          <w:snapToGrid w:val="0"/>
        </w:rPr>
        <w:t xml:space="preserve"> </w:t>
      </w:r>
      <w:r>
        <w:rPr>
          <w:rFonts w:ascii="Arial" w:hAnsi="Arial"/>
          <w:b/>
          <w:snapToGrid w:val="0"/>
        </w:rPr>
        <w:t>NICOLINI G. LOMBARDI E.</w:t>
      </w:r>
    </w:p>
    <w:p w14:paraId="2F3DD83D" w14:textId="77777777" w:rsidR="00714205" w:rsidRDefault="00714205">
      <w:pPr>
        <w:jc w:val="both"/>
        <w:rPr>
          <w:rFonts w:ascii="Arial" w:hAnsi="Arial"/>
          <w:b/>
          <w:snapToGrid w:val="0"/>
        </w:rPr>
      </w:pPr>
    </w:p>
    <w:p w14:paraId="729D5B79" w14:textId="6CFBDEB8" w:rsidR="00714205" w:rsidRDefault="00000000">
      <w:pPr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 xml:space="preserve">LIBRI, STRUMENTI O SUSSIDI UTILIZZATI: </w:t>
      </w:r>
      <w:r>
        <w:rPr>
          <w:rFonts w:ascii="Arial" w:eastAsia="Batang" w:hAnsi="Arial"/>
          <w:b/>
          <w:sz w:val="28"/>
          <w:szCs w:val="28"/>
          <w:lang w:eastAsia="ko-KR"/>
        </w:rPr>
        <w:t>LIM, schemi di sintesi, fotocopie,</w:t>
      </w:r>
      <w:r w:rsidR="003106C8">
        <w:rPr>
          <w:rFonts w:ascii="Arial" w:eastAsia="Batang" w:hAnsi="Arial"/>
          <w:b/>
          <w:sz w:val="28"/>
          <w:szCs w:val="28"/>
          <w:lang w:eastAsia="ko-KR"/>
        </w:rPr>
        <w:t xml:space="preserve"> </w:t>
      </w:r>
      <w:r>
        <w:rPr>
          <w:rFonts w:ascii="Arial" w:eastAsia="Batang" w:hAnsi="Arial"/>
          <w:b/>
          <w:sz w:val="28"/>
          <w:szCs w:val="28"/>
          <w:lang w:eastAsia="ko-KR"/>
        </w:rPr>
        <w:t>slides fornite dal docente, quotidiani, film,</w:t>
      </w:r>
      <w:r w:rsidR="003106C8">
        <w:rPr>
          <w:rFonts w:ascii="Arial" w:eastAsia="Batang" w:hAnsi="Arial"/>
          <w:b/>
          <w:sz w:val="28"/>
          <w:szCs w:val="28"/>
          <w:lang w:eastAsia="ko-KR"/>
        </w:rPr>
        <w:t xml:space="preserve"> </w:t>
      </w:r>
      <w:r>
        <w:rPr>
          <w:rFonts w:ascii="Arial" w:eastAsia="Batang" w:hAnsi="Arial"/>
          <w:b/>
          <w:sz w:val="28"/>
          <w:szCs w:val="28"/>
          <w:lang w:eastAsia="ko-KR"/>
        </w:rPr>
        <w:t>codice civile,</w:t>
      </w:r>
      <w:r w:rsidR="003106C8">
        <w:rPr>
          <w:rFonts w:ascii="Arial" w:eastAsia="Batang" w:hAnsi="Arial"/>
          <w:b/>
          <w:sz w:val="28"/>
          <w:szCs w:val="28"/>
          <w:lang w:eastAsia="ko-KR"/>
        </w:rPr>
        <w:t xml:space="preserve"> incontri con esperti esterni, power point…</w:t>
      </w:r>
      <w:r>
        <w:rPr>
          <w:rFonts w:ascii="Arial" w:hAnsi="Arial"/>
          <w:snapToGrid w:val="0"/>
        </w:rPr>
        <w:t>….</w:t>
      </w:r>
    </w:p>
    <w:p w14:paraId="19CB1D75" w14:textId="77777777" w:rsidR="00714205" w:rsidRDefault="00000000">
      <w:pPr>
        <w:spacing w:before="120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I RISULTATI DI APPRENDIMENTO SULLA BASE DELLA NORMATIVA VIGENTE, CON RIFERIMENTO ALLA PROGRAMMAZIONE DEL CONSIGLIO DI CLASSE</w:t>
      </w:r>
    </w:p>
    <w:p w14:paraId="2035C595" w14:textId="77777777" w:rsidR="00714205" w:rsidRDefault="00000000">
      <w:pPr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 (In coerenza con D.P.R. n. 88/2010 e Linee Guida trasmesse con Direttive M.I.U.R. n. 57 del 15/7/2010 e n. 4 del 16/1/2012;)</w:t>
      </w:r>
    </w:p>
    <w:p w14:paraId="49E9A1D2" w14:textId="77777777" w:rsidR="00714205" w:rsidRDefault="00714205">
      <w:pPr>
        <w:spacing w:before="120"/>
        <w:rPr>
          <w:rFonts w:ascii="Arial" w:hAnsi="Arial" w:cs="Arial"/>
          <w:b/>
          <w:snapToGrid w:val="0"/>
        </w:rPr>
      </w:pPr>
    </w:p>
    <w:p w14:paraId="22F1D413" w14:textId="77777777" w:rsidR="00714205" w:rsidRDefault="00000000">
      <w:pPr>
        <w:pStyle w:val="Corpotes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 QUADRIMESTRE</w:t>
      </w:r>
    </w:p>
    <w:p w14:paraId="1059CE50" w14:textId="77777777" w:rsidR="00ED053D" w:rsidRDefault="00ED053D">
      <w:pPr>
        <w:pStyle w:val="Corpotesto"/>
        <w:rPr>
          <w:rFonts w:ascii="Arial" w:hAnsi="Arial" w:cs="Arial"/>
          <w:b/>
          <w:bCs/>
          <w:sz w:val="28"/>
          <w:szCs w:val="28"/>
        </w:rPr>
      </w:pPr>
    </w:p>
    <w:p w14:paraId="3261AE20" w14:textId="77777777" w:rsidR="00714205" w:rsidRPr="00660005" w:rsidRDefault="00000000">
      <w:pPr>
        <w:pStyle w:val="Corpotesto"/>
        <w:rPr>
          <w:rFonts w:ascii="Arial" w:hAnsi="Arial" w:cs="Arial"/>
          <w:sz w:val="28"/>
          <w:szCs w:val="28"/>
          <w:u w:val="single"/>
        </w:rPr>
      </w:pPr>
      <w:r w:rsidRPr="00660005">
        <w:rPr>
          <w:rFonts w:ascii="Arial" w:hAnsi="Arial" w:cs="Arial"/>
          <w:sz w:val="28"/>
          <w:szCs w:val="28"/>
          <w:u w:val="single"/>
        </w:rPr>
        <w:t>DIRITTO</w:t>
      </w:r>
    </w:p>
    <w:p w14:paraId="6861D791" w14:textId="168CB329" w:rsidR="00714205" w:rsidRDefault="00000000">
      <w:pPr>
        <w:pStyle w:val="Corpotesto"/>
        <w:rPr>
          <w:rFonts w:ascii="Arial" w:hAnsi="Arial" w:cs="Arial"/>
          <w:sz w:val="28"/>
          <w:szCs w:val="28"/>
        </w:rPr>
      </w:pPr>
      <w:r w:rsidRPr="00D940D6">
        <w:rPr>
          <w:rFonts w:ascii="Arial" w:hAnsi="Arial" w:cs="Arial"/>
          <w:b/>
          <w:bCs/>
          <w:sz w:val="28"/>
          <w:szCs w:val="28"/>
        </w:rPr>
        <w:t>Tematiche</w:t>
      </w:r>
      <w:r>
        <w:rPr>
          <w:rFonts w:ascii="Arial" w:hAnsi="Arial" w:cs="Arial"/>
          <w:sz w:val="28"/>
          <w:szCs w:val="28"/>
        </w:rPr>
        <w:t>:</w:t>
      </w:r>
      <w:r w:rsidR="00660005">
        <w:rPr>
          <w:rFonts w:ascii="Arial" w:hAnsi="Arial" w:cs="Arial"/>
          <w:sz w:val="28"/>
          <w:szCs w:val="28"/>
        </w:rPr>
        <w:t xml:space="preserve"> Organizzazioni internazionali e Unione Europea</w:t>
      </w:r>
    </w:p>
    <w:p w14:paraId="0C97BCA1" w14:textId="71CDE755" w:rsidR="00714205" w:rsidRDefault="00000000">
      <w:pPr>
        <w:pStyle w:val="Corpotesto"/>
        <w:rPr>
          <w:rFonts w:ascii="Arial" w:hAnsi="Arial" w:cs="Arial"/>
          <w:sz w:val="28"/>
          <w:szCs w:val="28"/>
        </w:rPr>
      </w:pPr>
      <w:r w:rsidRPr="00D940D6">
        <w:rPr>
          <w:rFonts w:ascii="Arial" w:hAnsi="Arial" w:cs="Arial"/>
          <w:b/>
          <w:bCs/>
          <w:sz w:val="28"/>
          <w:szCs w:val="28"/>
        </w:rPr>
        <w:t>Discipline coinvolte</w:t>
      </w:r>
      <w:r>
        <w:rPr>
          <w:rFonts w:ascii="Arial" w:hAnsi="Arial" w:cs="Arial"/>
          <w:sz w:val="28"/>
          <w:szCs w:val="28"/>
        </w:rPr>
        <w:t>:</w:t>
      </w:r>
      <w:r w:rsidR="00660005">
        <w:rPr>
          <w:rFonts w:ascii="Arial" w:hAnsi="Arial" w:cs="Arial"/>
          <w:sz w:val="28"/>
          <w:szCs w:val="28"/>
        </w:rPr>
        <w:t xml:space="preserve"> Storia,</w:t>
      </w:r>
      <w:r w:rsidR="006A4FD6">
        <w:rPr>
          <w:rFonts w:ascii="Arial" w:hAnsi="Arial" w:cs="Arial"/>
          <w:sz w:val="28"/>
          <w:szCs w:val="28"/>
        </w:rPr>
        <w:t xml:space="preserve"> </w:t>
      </w:r>
      <w:r w:rsidR="00660005">
        <w:rPr>
          <w:rFonts w:ascii="Arial" w:hAnsi="Arial" w:cs="Arial"/>
          <w:sz w:val="28"/>
          <w:szCs w:val="28"/>
        </w:rPr>
        <w:t>Economia Politica</w:t>
      </w:r>
    </w:p>
    <w:p w14:paraId="342C35FE" w14:textId="0616E419" w:rsidR="00714205" w:rsidRDefault="00000000">
      <w:pPr>
        <w:pStyle w:val="Corpotesto"/>
        <w:rPr>
          <w:rFonts w:ascii="Arial" w:hAnsi="Arial" w:cs="Arial"/>
          <w:sz w:val="28"/>
          <w:szCs w:val="28"/>
        </w:rPr>
      </w:pPr>
      <w:r w:rsidRPr="00D940D6">
        <w:rPr>
          <w:rFonts w:ascii="Arial" w:hAnsi="Arial" w:cs="Arial"/>
          <w:b/>
          <w:bCs/>
          <w:sz w:val="28"/>
          <w:szCs w:val="28"/>
        </w:rPr>
        <w:t>Contenuti</w:t>
      </w:r>
      <w:r w:rsidR="00660005">
        <w:rPr>
          <w:rFonts w:ascii="Arial" w:hAnsi="Arial" w:cs="Arial"/>
          <w:sz w:val="28"/>
          <w:szCs w:val="28"/>
        </w:rPr>
        <w:t>: Organismi Internazionali</w:t>
      </w:r>
      <w:r w:rsidR="00CF5405">
        <w:rPr>
          <w:rFonts w:ascii="Arial" w:hAnsi="Arial" w:cs="Arial"/>
          <w:sz w:val="28"/>
          <w:szCs w:val="28"/>
        </w:rPr>
        <w:t>. L’</w:t>
      </w:r>
      <w:r w:rsidR="00660005">
        <w:rPr>
          <w:rFonts w:ascii="Arial" w:hAnsi="Arial" w:cs="Arial"/>
          <w:sz w:val="28"/>
          <w:szCs w:val="28"/>
        </w:rPr>
        <w:t>U.E.</w:t>
      </w:r>
      <w:r w:rsidR="009D0A88">
        <w:rPr>
          <w:rFonts w:ascii="Arial" w:hAnsi="Arial" w:cs="Arial"/>
          <w:sz w:val="28"/>
          <w:szCs w:val="28"/>
        </w:rPr>
        <w:t xml:space="preserve"> e</w:t>
      </w:r>
      <w:r w:rsidR="00CF5405">
        <w:rPr>
          <w:rFonts w:ascii="Arial" w:hAnsi="Arial" w:cs="Arial"/>
          <w:sz w:val="28"/>
          <w:szCs w:val="28"/>
        </w:rPr>
        <w:t xml:space="preserve"> l’</w:t>
      </w:r>
      <w:r w:rsidR="00660005">
        <w:rPr>
          <w:rFonts w:ascii="Arial" w:hAnsi="Arial" w:cs="Arial"/>
          <w:sz w:val="28"/>
          <w:szCs w:val="28"/>
        </w:rPr>
        <w:t>ONU</w:t>
      </w:r>
      <w:r w:rsidR="00CF5405">
        <w:rPr>
          <w:rFonts w:ascii="Arial" w:hAnsi="Arial" w:cs="Arial"/>
          <w:sz w:val="28"/>
          <w:szCs w:val="28"/>
        </w:rPr>
        <w:t>. La NATO (cenni).</w:t>
      </w:r>
    </w:p>
    <w:p w14:paraId="1F203262" w14:textId="40FA4450" w:rsidR="00714205" w:rsidRDefault="00000000">
      <w:pPr>
        <w:pStyle w:val="Corpotesto"/>
        <w:rPr>
          <w:rFonts w:ascii="Arial" w:hAnsi="Arial" w:cs="Arial"/>
          <w:sz w:val="28"/>
          <w:szCs w:val="28"/>
        </w:rPr>
      </w:pPr>
      <w:r w:rsidRPr="000301A2">
        <w:rPr>
          <w:rFonts w:ascii="Arial" w:hAnsi="Arial" w:cs="Arial"/>
          <w:b/>
          <w:bCs/>
          <w:sz w:val="28"/>
          <w:szCs w:val="28"/>
        </w:rPr>
        <w:t>Ore:</w:t>
      </w:r>
      <w:r>
        <w:rPr>
          <w:rFonts w:ascii="Arial" w:hAnsi="Arial" w:cs="Arial"/>
          <w:sz w:val="28"/>
          <w:szCs w:val="28"/>
        </w:rPr>
        <w:t xml:space="preserve"> </w:t>
      </w:r>
      <w:r w:rsidR="00660005">
        <w:rPr>
          <w:rFonts w:ascii="Arial" w:hAnsi="Arial" w:cs="Arial"/>
          <w:sz w:val="28"/>
          <w:szCs w:val="28"/>
        </w:rPr>
        <w:t>7</w:t>
      </w:r>
    </w:p>
    <w:p w14:paraId="75DD2AC1" w14:textId="77777777" w:rsidR="00ED053D" w:rsidRDefault="00ED053D">
      <w:pPr>
        <w:pStyle w:val="Corpotesto"/>
        <w:rPr>
          <w:rFonts w:ascii="Arial" w:hAnsi="Arial" w:cs="Arial"/>
          <w:sz w:val="28"/>
          <w:szCs w:val="28"/>
        </w:rPr>
      </w:pPr>
    </w:p>
    <w:p w14:paraId="5A4E933E" w14:textId="33CB9BD4" w:rsidR="00ED053D" w:rsidRDefault="00ED053D">
      <w:pPr>
        <w:pStyle w:val="Corpotesto"/>
        <w:rPr>
          <w:rFonts w:ascii="Arial" w:hAnsi="Arial" w:cs="Arial"/>
          <w:sz w:val="28"/>
          <w:szCs w:val="28"/>
          <w:u w:val="single"/>
        </w:rPr>
      </w:pPr>
      <w:r w:rsidRPr="00497940">
        <w:rPr>
          <w:rFonts w:ascii="Arial" w:hAnsi="Arial" w:cs="Arial"/>
          <w:sz w:val="28"/>
          <w:szCs w:val="28"/>
          <w:u w:val="single"/>
        </w:rPr>
        <w:t>SCIENZE MOTORIE</w:t>
      </w:r>
    </w:p>
    <w:p w14:paraId="75975C52" w14:textId="77777777" w:rsidR="000301A2" w:rsidRPr="000301A2" w:rsidRDefault="000301A2" w:rsidP="000301A2">
      <w:pPr>
        <w:pStyle w:val="NormaleWeb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0301A2">
        <w:rPr>
          <w:rFonts w:ascii="Arial" w:hAnsi="Arial" w:cs="Arial"/>
          <w:b/>
          <w:bCs/>
          <w:sz w:val="28"/>
          <w:szCs w:val="28"/>
        </w:rPr>
        <w:t>Tematiche:</w:t>
      </w:r>
      <w:r w:rsidRPr="000301A2">
        <w:rPr>
          <w:rFonts w:ascii="Arial" w:hAnsi="Arial" w:cs="Arial"/>
          <w:sz w:val="28"/>
          <w:szCs w:val="28"/>
        </w:rPr>
        <w:t xml:space="preserve"> </w:t>
      </w:r>
      <w:r w:rsidRPr="000301A2">
        <w:rPr>
          <w:rFonts w:ascii="Arial" w:hAnsi="Arial" w:cs="Arial"/>
          <w:color w:val="000000"/>
          <w:sz w:val="28"/>
          <w:szCs w:val="28"/>
        </w:rPr>
        <w:t>Agenda 2030 - Obiettivo 3 - Assicurare la salute e il benessere per tutti e per tutte le età. </w:t>
      </w:r>
    </w:p>
    <w:p w14:paraId="4ABDB8FD" w14:textId="77777777" w:rsidR="000301A2" w:rsidRPr="000301A2" w:rsidRDefault="000301A2" w:rsidP="000301A2">
      <w:pPr>
        <w:widowControl/>
        <w:autoSpaceDE/>
        <w:autoSpaceDN/>
        <w:jc w:val="both"/>
        <w:rPr>
          <w:rFonts w:ascii="Arial" w:hAnsi="Arial" w:cs="Arial"/>
          <w:sz w:val="28"/>
          <w:szCs w:val="28"/>
          <w:lang w:eastAsia="it-IT"/>
        </w:rPr>
      </w:pPr>
      <w:r w:rsidRPr="000301A2">
        <w:rPr>
          <w:rFonts w:ascii="Arial" w:hAnsi="Arial" w:cs="Arial"/>
          <w:color w:val="000000"/>
          <w:sz w:val="28"/>
          <w:szCs w:val="28"/>
          <w:lang w:eastAsia="it-IT"/>
        </w:rPr>
        <w:t>La prevenzione e la conoscenza sanitaria di base risultano essere fondamentale. Progetti AVIS e ADMO.</w:t>
      </w:r>
      <w:r w:rsidRPr="000301A2">
        <w:rPr>
          <w:rFonts w:ascii="Arial" w:hAnsi="Arial" w:cs="Arial"/>
          <w:color w:val="000000"/>
          <w:sz w:val="28"/>
          <w:szCs w:val="28"/>
        </w:rPr>
        <w:t xml:space="preserve"> Assumere comportamenti solidali e di prevenzione. Promuovere i valori della solidarietà e sviluppare la disponibilità all’impegno responsabile.</w:t>
      </w:r>
    </w:p>
    <w:p w14:paraId="5C9D2BB6" w14:textId="77777777" w:rsidR="000301A2" w:rsidRPr="000301A2" w:rsidRDefault="000301A2" w:rsidP="000301A2">
      <w:pPr>
        <w:pStyle w:val="NormaleWeb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0301A2">
        <w:rPr>
          <w:rFonts w:ascii="Arial" w:hAnsi="Arial" w:cs="Arial"/>
          <w:b/>
          <w:bCs/>
          <w:sz w:val="28"/>
          <w:szCs w:val="28"/>
        </w:rPr>
        <w:t>Contenuti:</w:t>
      </w:r>
      <w:r w:rsidRPr="000301A2">
        <w:rPr>
          <w:rFonts w:ascii="Arial" w:hAnsi="Arial" w:cs="Arial"/>
          <w:sz w:val="28"/>
          <w:szCs w:val="28"/>
        </w:rPr>
        <w:t xml:space="preserve">  Educare alla donazione: attività di sensibilizzazione finalizzate alla solidarietà – AVIS e ADMO – attività di sensibilizzazione e conoscenza, sulla donazione di midollo osseo e del sangue.</w:t>
      </w:r>
    </w:p>
    <w:p w14:paraId="3A22E7BE" w14:textId="4A6858B4" w:rsidR="00ED053D" w:rsidRPr="000301A2" w:rsidRDefault="000301A2" w:rsidP="000301A2">
      <w:pPr>
        <w:pStyle w:val="Corpotesto"/>
        <w:rPr>
          <w:rFonts w:ascii="Arial" w:hAnsi="Arial" w:cs="Arial"/>
          <w:b/>
          <w:bCs/>
          <w:sz w:val="28"/>
          <w:szCs w:val="28"/>
        </w:rPr>
      </w:pPr>
      <w:r w:rsidRPr="000301A2">
        <w:rPr>
          <w:rFonts w:ascii="Arial" w:hAnsi="Arial" w:cs="Arial"/>
          <w:b/>
          <w:bCs/>
          <w:sz w:val="28"/>
          <w:szCs w:val="28"/>
        </w:rPr>
        <w:t>Ore:</w:t>
      </w:r>
      <w:r w:rsidRPr="000301A2">
        <w:rPr>
          <w:rFonts w:ascii="Arial" w:hAnsi="Arial" w:cs="Arial"/>
          <w:sz w:val="28"/>
          <w:szCs w:val="28"/>
        </w:rPr>
        <w:t xml:space="preserve"> 5</w:t>
      </w:r>
      <w:r w:rsidRPr="000301A2">
        <w:rPr>
          <w:rFonts w:ascii="Arial" w:hAnsi="Arial" w:cs="Arial"/>
          <w:b/>
          <w:bCs/>
          <w:sz w:val="28"/>
          <w:szCs w:val="28"/>
        </w:rPr>
        <w:t xml:space="preserve">      </w:t>
      </w:r>
    </w:p>
    <w:p w14:paraId="139927C5" w14:textId="77777777" w:rsidR="000301A2" w:rsidRDefault="000301A2">
      <w:pPr>
        <w:pStyle w:val="Corpotesto"/>
        <w:rPr>
          <w:rFonts w:ascii="Arial" w:hAnsi="Arial" w:cs="Arial"/>
          <w:sz w:val="28"/>
          <w:szCs w:val="28"/>
        </w:rPr>
      </w:pPr>
    </w:p>
    <w:p w14:paraId="5BB716D4" w14:textId="5921E892" w:rsidR="00ED053D" w:rsidRDefault="00ED053D">
      <w:pPr>
        <w:pStyle w:val="Corpotesto"/>
        <w:rPr>
          <w:rFonts w:ascii="Arial" w:hAnsi="Arial" w:cs="Arial"/>
          <w:sz w:val="28"/>
          <w:szCs w:val="28"/>
          <w:u w:val="single"/>
        </w:rPr>
      </w:pPr>
      <w:r w:rsidRPr="00497940">
        <w:rPr>
          <w:rFonts w:ascii="Arial" w:hAnsi="Arial" w:cs="Arial"/>
          <w:sz w:val="28"/>
          <w:szCs w:val="28"/>
          <w:u w:val="single"/>
        </w:rPr>
        <w:t>ECONOMIA AZIENDALE</w:t>
      </w:r>
    </w:p>
    <w:p w14:paraId="295EDEDD" w14:textId="1B600B72" w:rsidR="00892EBC" w:rsidRPr="009D0A88" w:rsidRDefault="00892EBC" w:rsidP="00892EBC">
      <w:pPr>
        <w:rPr>
          <w:rFonts w:ascii="Arial" w:eastAsia="Calibri" w:hAnsi="Arial" w:cs="Arial"/>
          <w:bCs/>
          <w:iCs/>
          <w:sz w:val="28"/>
          <w:szCs w:val="28"/>
        </w:rPr>
      </w:pPr>
      <w:r w:rsidRPr="009D0A88">
        <w:rPr>
          <w:rFonts w:ascii="Arial" w:hAnsi="Arial" w:cs="Arial"/>
          <w:b/>
          <w:bCs/>
          <w:sz w:val="28"/>
          <w:szCs w:val="28"/>
        </w:rPr>
        <w:t>Tematiche:</w:t>
      </w:r>
      <w:r w:rsidRPr="003279B3">
        <w:rPr>
          <w:rFonts w:ascii="Arial" w:hAnsi="Arial" w:cs="Arial"/>
          <w:sz w:val="24"/>
          <w:szCs w:val="24"/>
        </w:rPr>
        <w:t xml:space="preserve"> </w:t>
      </w:r>
      <w:r w:rsidRPr="009D0A88">
        <w:rPr>
          <w:rFonts w:ascii="Arial" w:eastAsia="Calibri" w:hAnsi="Arial" w:cs="Arial"/>
          <w:bCs/>
          <w:iCs/>
          <w:sz w:val="28"/>
          <w:szCs w:val="28"/>
        </w:rPr>
        <w:t>R</w:t>
      </w:r>
      <w:r w:rsidR="009D0A88">
        <w:rPr>
          <w:rFonts w:ascii="Arial" w:eastAsia="Calibri" w:hAnsi="Arial" w:cs="Arial"/>
          <w:bCs/>
          <w:iCs/>
          <w:sz w:val="28"/>
          <w:szCs w:val="28"/>
        </w:rPr>
        <w:t>esponsabilità sociale dell’Impresa.</w:t>
      </w:r>
    </w:p>
    <w:p w14:paraId="74E5C412" w14:textId="77777777" w:rsidR="00892EBC" w:rsidRPr="009D0A88" w:rsidRDefault="00892EBC" w:rsidP="00892EBC">
      <w:pPr>
        <w:rPr>
          <w:rFonts w:ascii="Arial" w:hAnsi="Arial" w:cs="Arial"/>
          <w:sz w:val="28"/>
          <w:szCs w:val="28"/>
        </w:rPr>
      </w:pPr>
      <w:r w:rsidRPr="009D0A88">
        <w:rPr>
          <w:rFonts w:ascii="Arial" w:hAnsi="Arial" w:cs="Arial"/>
          <w:b/>
          <w:bCs/>
          <w:sz w:val="28"/>
          <w:szCs w:val="28"/>
        </w:rPr>
        <w:lastRenderedPageBreak/>
        <w:t>Discipline coinvolte:</w:t>
      </w:r>
      <w:r w:rsidRPr="009D0A88">
        <w:rPr>
          <w:rFonts w:ascii="Arial" w:hAnsi="Arial" w:cs="Arial"/>
          <w:sz w:val="28"/>
          <w:szCs w:val="28"/>
        </w:rPr>
        <w:t xml:space="preserve"> Economia aziendale</w:t>
      </w:r>
    </w:p>
    <w:p w14:paraId="61A448A5" w14:textId="175A05AF" w:rsidR="00892EBC" w:rsidRPr="009D0A88" w:rsidRDefault="00892EBC" w:rsidP="00892EBC">
      <w:pPr>
        <w:jc w:val="both"/>
        <w:rPr>
          <w:rFonts w:ascii="Arial" w:hAnsi="Arial" w:cs="Arial"/>
          <w:sz w:val="28"/>
          <w:szCs w:val="28"/>
          <w:lang w:eastAsia="it-IT"/>
        </w:rPr>
      </w:pPr>
      <w:r w:rsidRPr="009D0A88">
        <w:rPr>
          <w:rFonts w:ascii="Arial" w:hAnsi="Arial" w:cs="Arial"/>
          <w:b/>
          <w:bCs/>
          <w:sz w:val="28"/>
          <w:szCs w:val="28"/>
        </w:rPr>
        <w:t>Contenuti:</w:t>
      </w:r>
      <w:r w:rsidR="009D0A88">
        <w:rPr>
          <w:rFonts w:ascii="Arial" w:hAnsi="Arial" w:cs="Arial"/>
          <w:b/>
          <w:bCs/>
          <w:sz w:val="28"/>
          <w:szCs w:val="28"/>
        </w:rPr>
        <w:t xml:space="preserve"> </w:t>
      </w:r>
      <w:r w:rsidRPr="009D0A88">
        <w:rPr>
          <w:rFonts w:ascii="Arial" w:hAnsi="Arial" w:cs="Arial"/>
          <w:color w:val="000000"/>
          <w:sz w:val="28"/>
          <w:szCs w:val="28"/>
          <w:lang w:eastAsia="it-IT"/>
        </w:rPr>
        <w:t>La responsabilità sociale d'impresa. L’impresa sostenibile. Valore condiviso.</w:t>
      </w:r>
      <w:r w:rsidR="009D0A88">
        <w:rPr>
          <w:rFonts w:ascii="Arial" w:hAnsi="Arial" w:cs="Arial"/>
          <w:color w:val="000000"/>
          <w:sz w:val="28"/>
          <w:szCs w:val="28"/>
          <w:lang w:eastAsia="it-IT"/>
        </w:rPr>
        <w:t xml:space="preserve"> </w:t>
      </w:r>
      <w:r w:rsidRPr="009D0A88">
        <w:rPr>
          <w:rFonts w:ascii="Arial" w:hAnsi="Arial" w:cs="Arial"/>
          <w:color w:val="000000"/>
          <w:sz w:val="28"/>
          <w:szCs w:val="28"/>
          <w:lang w:eastAsia="it-IT"/>
        </w:rPr>
        <w:t>La comunicazione non finanziaria. La normativa per le società di maggiori dimensioni. I documenti volontari di rendicontazione sociale e ambientale.</w:t>
      </w:r>
    </w:p>
    <w:p w14:paraId="7683CFDC" w14:textId="77777777" w:rsidR="00892EBC" w:rsidRPr="009D0A88" w:rsidRDefault="00892EBC" w:rsidP="00892EBC">
      <w:pPr>
        <w:jc w:val="both"/>
        <w:rPr>
          <w:rFonts w:ascii="Arial" w:hAnsi="Arial" w:cs="Arial"/>
          <w:sz w:val="28"/>
          <w:szCs w:val="28"/>
        </w:rPr>
      </w:pPr>
      <w:r w:rsidRPr="009D0A88">
        <w:rPr>
          <w:rFonts w:ascii="Arial" w:hAnsi="Arial" w:cs="Arial"/>
          <w:color w:val="000000"/>
          <w:sz w:val="28"/>
          <w:szCs w:val="28"/>
          <w:lang w:eastAsia="it-IT"/>
        </w:rPr>
        <w:t>Il bilancio sociale e ambientale. Le linee guida per la redazione dei rendiconti sociali e ambientali. L’identità aziendale. La relazione sociale e gli indicatori. La produzione e la distribuzione del valore. Esame di bilanci sociali di aziende del territorio: FOCCHI-MARR-SCM</w:t>
      </w:r>
    </w:p>
    <w:p w14:paraId="4C5C5FA7" w14:textId="77777777" w:rsidR="00892EBC" w:rsidRPr="009D0A88" w:rsidRDefault="00892EBC" w:rsidP="00892EBC">
      <w:pPr>
        <w:rPr>
          <w:rFonts w:ascii="Arial" w:hAnsi="Arial" w:cs="Arial"/>
          <w:sz w:val="28"/>
          <w:szCs w:val="28"/>
        </w:rPr>
      </w:pPr>
      <w:r w:rsidRPr="00A47455">
        <w:rPr>
          <w:rFonts w:ascii="Arial" w:hAnsi="Arial" w:cs="Arial"/>
          <w:b/>
          <w:bCs/>
          <w:sz w:val="28"/>
          <w:szCs w:val="28"/>
        </w:rPr>
        <w:t>Ore</w:t>
      </w:r>
      <w:r w:rsidRPr="009D0A88">
        <w:rPr>
          <w:rFonts w:ascii="Arial" w:hAnsi="Arial" w:cs="Arial"/>
          <w:sz w:val="28"/>
          <w:szCs w:val="28"/>
        </w:rPr>
        <w:t>: 7</w:t>
      </w:r>
    </w:p>
    <w:p w14:paraId="4F98B660" w14:textId="77777777" w:rsidR="00892EBC" w:rsidRPr="00497940" w:rsidRDefault="00892EBC">
      <w:pPr>
        <w:pStyle w:val="Corpotesto"/>
        <w:rPr>
          <w:rFonts w:ascii="Arial" w:hAnsi="Arial" w:cs="Arial"/>
          <w:sz w:val="28"/>
          <w:szCs w:val="28"/>
          <w:u w:val="single"/>
        </w:rPr>
      </w:pPr>
    </w:p>
    <w:p w14:paraId="31399CAA" w14:textId="77777777" w:rsidR="00714205" w:rsidRDefault="00000000">
      <w:pPr>
        <w:pStyle w:val="Corpotes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</w:t>
      </w:r>
    </w:p>
    <w:p w14:paraId="0A3BEF0B" w14:textId="77777777" w:rsidR="00714205" w:rsidRDefault="00000000">
      <w:pPr>
        <w:pStyle w:val="Corpotes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II QUADRIMESTRE</w:t>
      </w:r>
    </w:p>
    <w:p w14:paraId="1BA92DFE" w14:textId="77777777" w:rsidR="00ED053D" w:rsidRDefault="00ED053D">
      <w:pPr>
        <w:pStyle w:val="Corpotesto"/>
        <w:rPr>
          <w:rFonts w:ascii="Arial" w:hAnsi="Arial" w:cs="Arial"/>
          <w:sz w:val="28"/>
          <w:szCs w:val="28"/>
        </w:rPr>
      </w:pPr>
    </w:p>
    <w:p w14:paraId="53582033" w14:textId="21497F66" w:rsidR="00ED053D" w:rsidRDefault="00ED053D">
      <w:pPr>
        <w:pStyle w:val="Corpotesto"/>
        <w:rPr>
          <w:rFonts w:ascii="Arial" w:hAnsi="Arial" w:cs="Arial"/>
          <w:sz w:val="28"/>
          <w:szCs w:val="28"/>
          <w:u w:val="single"/>
        </w:rPr>
      </w:pPr>
      <w:r w:rsidRPr="00497940">
        <w:rPr>
          <w:rFonts w:ascii="Arial" w:hAnsi="Arial" w:cs="Arial"/>
          <w:sz w:val="28"/>
          <w:szCs w:val="28"/>
          <w:u w:val="single"/>
        </w:rPr>
        <w:t>ITALIANO – STORIA</w:t>
      </w:r>
    </w:p>
    <w:p w14:paraId="66CBF0E9" w14:textId="77777777" w:rsidR="00E52E96" w:rsidRPr="00E52E96" w:rsidRDefault="00E52E96" w:rsidP="00E52E96">
      <w:pPr>
        <w:pStyle w:val="Corpotesto"/>
        <w:rPr>
          <w:rFonts w:ascii="Arial" w:hAnsi="Arial" w:cs="Arial"/>
          <w:sz w:val="28"/>
          <w:szCs w:val="28"/>
        </w:rPr>
      </w:pPr>
      <w:r w:rsidRPr="00E52E96">
        <w:rPr>
          <w:rFonts w:ascii="Arial" w:hAnsi="Arial" w:cs="Arial"/>
          <w:b/>
          <w:bCs/>
          <w:sz w:val="28"/>
          <w:szCs w:val="28"/>
        </w:rPr>
        <w:t>Tematica</w:t>
      </w:r>
      <w:r w:rsidRPr="00E52E96">
        <w:rPr>
          <w:rFonts w:ascii="Arial" w:hAnsi="Arial" w:cs="Arial"/>
          <w:sz w:val="28"/>
          <w:szCs w:val="28"/>
        </w:rPr>
        <w:t>: La guerra</w:t>
      </w:r>
    </w:p>
    <w:p w14:paraId="38E60F15" w14:textId="77777777" w:rsidR="00E52E96" w:rsidRPr="00E52E96" w:rsidRDefault="00E52E96" w:rsidP="00E52E96">
      <w:pPr>
        <w:pStyle w:val="Corpotesto"/>
        <w:rPr>
          <w:rFonts w:ascii="Arial" w:hAnsi="Arial" w:cs="Arial"/>
          <w:sz w:val="28"/>
          <w:szCs w:val="28"/>
        </w:rPr>
      </w:pPr>
      <w:r w:rsidRPr="00E52E96">
        <w:rPr>
          <w:rFonts w:ascii="Arial" w:hAnsi="Arial" w:cs="Arial"/>
          <w:b/>
          <w:bCs/>
          <w:sz w:val="28"/>
          <w:szCs w:val="28"/>
        </w:rPr>
        <w:t>Discipline coinvolte</w:t>
      </w:r>
      <w:r w:rsidRPr="00E52E96">
        <w:rPr>
          <w:rFonts w:ascii="Arial" w:hAnsi="Arial" w:cs="Arial"/>
          <w:sz w:val="28"/>
          <w:szCs w:val="28"/>
        </w:rPr>
        <w:t>: Storia, Italiano</w:t>
      </w:r>
    </w:p>
    <w:p w14:paraId="6CDD7CCE" w14:textId="77777777" w:rsidR="00E52E96" w:rsidRPr="00E52E96" w:rsidRDefault="00E52E96" w:rsidP="00E52E96">
      <w:pPr>
        <w:pStyle w:val="Corpotesto"/>
        <w:rPr>
          <w:rFonts w:ascii="Arial" w:hAnsi="Arial" w:cs="Arial"/>
          <w:sz w:val="28"/>
          <w:szCs w:val="28"/>
        </w:rPr>
      </w:pPr>
      <w:r w:rsidRPr="00E52E96">
        <w:rPr>
          <w:rFonts w:ascii="Arial" w:hAnsi="Arial" w:cs="Arial"/>
          <w:b/>
          <w:bCs/>
          <w:sz w:val="28"/>
          <w:szCs w:val="28"/>
        </w:rPr>
        <w:t>Contenuti</w:t>
      </w:r>
      <w:r w:rsidRPr="00E52E96">
        <w:rPr>
          <w:rFonts w:ascii="Arial" w:hAnsi="Arial" w:cs="Arial"/>
          <w:sz w:val="28"/>
          <w:szCs w:val="28"/>
        </w:rPr>
        <w:t>:</w:t>
      </w:r>
    </w:p>
    <w:p w14:paraId="77E123BC" w14:textId="1A728E91" w:rsidR="00E52E96" w:rsidRPr="00E52E96" w:rsidRDefault="00E52E96" w:rsidP="00E52E96">
      <w:pPr>
        <w:pStyle w:val="Corpotesto"/>
        <w:rPr>
          <w:rFonts w:ascii="Arial" w:hAnsi="Arial" w:cs="Arial"/>
          <w:sz w:val="28"/>
          <w:szCs w:val="28"/>
        </w:rPr>
      </w:pPr>
      <w:r w:rsidRPr="00E52E96">
        <w:rPr>
          <w:rFonts w:ascii="Arial" w:hAnsi="Arial" w:cs="Arial"/>
          <w:sz w:val="28"/>
          <w:szCs w:val="28"/>
        </w:rPr>
        <w:t>-Le condizioni dei civili durante l’evento bellico. Le condizioni del civile ebraico in</w:t>
      </w:r>
      <w:r>
        <w:rPr>
          <w:rFonts w:ascii="Arial" w:hAnsi="Arial" w:cs="Arial"/>
          <w:sz w:val="28"/>
          <w:szCs w:val="28"/>
        </w:rPr>
        <w:t xml:space="preserve"> </w:t>
      </w:r>
      <w:r w:rsidRPr="00E52E96">
        <w:rPr>
          <w:rFonts w:ascii="Arial" w:hAnsi="Arial" w:cs="Arial"/>
          <w:sz w:val="28"/>
          <w:szCs w:val="28"/>
        </w:rPr>
        <w:t>Europa e nell’Italia fascista pre-guerra, periodo di guerra e leggi razziali. Condizioni</w:t>
      </w:r>
      <w:r>
        <w:rPr>
          <w:rFonts w:ascii="Arial" w:hAnsi="Arial" w:cs="Arial"/>
          <w:sz w:val="28"/>
          <w:szCs w:val="28"/>
        </w:rPr>
        <w:t xml:space="preserve"> </w:t>
      </w:r>
      <w:r w:rsidRPr="00E52E96">
        <w:rPr>
          <w:rFonts w:ascii="Arial" w:hAnsi="Arial" w:cs="Arial"/>
          <w:sz w:val="28"/>
          <w:szCs w:val="28"/>
        </w:rPr>
        <w:t>disumane tra fronte orientale e San Sabba. Le ristrettezze economiche e le</w:t>
      </w:r>
      <w:r>
        <w:rPr>
          <w:rFonts w:ascii="Arial" w:hAnsi="Arial" w:cs="Arial"/>
          <w:sz w:val="28"/>
          <w:szCs w:val="28"/>
        </w:rPr>
        <w:t xml:space="preserve"> </w:t>
      </w:r>
      <w:r w:rsidRPr="00E52E96">
        <w:rPr>
          <w:rFonts w:ascii="Arial" w:hAnsi="Arial" w:cs="Arial"/>
          <w:sz w:val="28"/>
          <w:szCs w:val="28"/>
        </w:rPr>
        <w:t>condizioni materiali.</w:t>
      </w:r>
    </w:p>
    <w:p w14:paraId="1324DEEE" w14:textId="77777777" w:rsidR="00E52E96" w:rsidRPr="00E52E96" w:rsidRDefault="00E52E96" w:rsidP="00E52E96">
      <w:pPr>
        <w:pStyle w:val="Corpotesto"/>
        <w:rPr>
          <w:rFonts w:ascii="Arial" w:hAnsi="Arial" w:cs="Arial"/>
          <w:sz w:val="28"/>
          <w:szCs w:val="28"/>
        </w:rPr>
      </w:pPr>
      <w:r w:rsidRPr="00E52E96">
        <w:rPr>
          <w:rFonts w:ascii="Arial" w:hAnsi="Arial" w:cs="Arial"/>
          <w:sz w:val="28"/>
          <w:szCs w:val="28"/>
        </w:rPr>
        <w:t>-La situazione dei militari al fronte, condizioni di vita, ripercussioni morali e</w:t>
      </w:r>
    </w:p>
    <w:p w14:paraId="08891F37" w14:textId="77777777" w:rsidR="00E52E96" w:rsidRPr="00E52E96" w:rsidRDefault="00E52E96" w:rsidP="00E52E96">
      <w:pPr>
        <w:pStyle w:val="Corpotesto"/>
        <w:rPr>
          <w:rFonts w:ascii="Arial" w:hAnsi="Arial" w:cs="Arial"/>
          <w:sz w:val="28"/>
          <w:szCs w:val="28"/>
        </w:rPr>
      </w:pPr>
      <w:r w:rsidRPr="00E52E96">
        <w:rPr>
          <w:rFonts w:ascii="Arial" w:hAnsi="Arial" w:cs="Arial"/>
          <w:sz w:val="28"/>
          <w:szCs w:val="28"/>
        </w:rPr>
        <w:t>materiali, coinvolgimento dell’abitato civile, contesto ambientale europeo area</w:t>
      </w:r>
    </w:p>
    <w:p w14:paraId="0F7F30CA" w14:textId="37D41AEE" w:rsidR="00E52E96" w:rsidRPr="00E52E96" w:rsidRDefault="00E52E96" w:rsidP="00E52E96">
      <w:pPr>
        <w:pStyle w:val="Corpotesto"/>
        <w:rPr>
          <w:rFonts w:ascii="Arial" w:hAnsi="Arial" w:cs="Arial"/>
          <w:sz w:val="28"/>
          <w:szCs w:val="28"/>
        </w:rPr>
      </w:pPr>
      <w:r w:rsidRPr="00E52E96">
        <w:rPr>
          <w:rFonts w:ascii="Arial" w:hAnsi="Arial" w:cs="Arial"/>
          <w:sz w:val="28"/>
          <w:szCs w:val="28"/>
        </w:rPr>
        <w:t>urbana ed asse</w:t>
      </w:r>
      <w:r>
        <w:rPr>
          <w:rFonts w:ascii="Arial" w:hAnsi="Arial" w:cs="Arial"/>
          <w:sz w:val="28"/>
          <w:szCs w:val="28"/>
        </w:rPr>
        <w:t>n</w:t>
      </w:r>
      <w:r w:rsidRPr="00E52E96">
        <w:rPr>
          <w:rFonts w:ascii="Arial" w:hAnsi="Arial" w:cs="Arial"/>
          <w:sz w:val="28"/>
          <w:szCs w:val="28"/>
        </w:rPr>
        <w:t>za di beni elementari, servizi igienici e sanitari.</w:t>
      </w:r>
    </w:p>
    <w:p w14:paraId="1D7F6484" w14:textId="77777777" w:rsidR="00E52E96" w:rsidRPr="00E52E96" w:rsidRDefault="00E52E96" w:rsidP="00E52E96">
      <w:pPr>
        <w:pStyle w:val="Corpotesto"/>
        <w:rPr>
          <w:rFonts w:ascii="Arial" w:hAnsi="Arial" w:cs="Arial"/>
          <w:sz w:val="28"/>
          <w:szCs w:val="28"/>
        </w:rPr>
      </w:pPr>
      <w:r w:rsidRPr="00E52E96">
        <w:rPr>
          <w:rFonts w:ascii="Arial" w:hAnsi="Arial" w:cs="Arial"/>
          <w:sz w:val="28"/>
          <w:szCs w:val="28"/>
        </w:rPr>
        <w:t>-Testimonianze dirette della Rimini bombardata, testimonianza diretta delle</w:t>
      </w:r>
    </w:p>
    <w:p w14:paraId="3B3FD918" w14:textId="77777777" w:rsidR="00E52E96" w:rsidRPr="00E52E96" w:rsidRDefault="00E52E96" w:rsidP="00E52E96">
      <w:pPr>
        <w:pStyle w:val="Corpotesto"/>
        <w:rPr>
          <w:rFonts w:ascii="Arial" w:hAnsi="Arial" w:cs="Arial"/>
          <w:sz w:val="28"/>
          <w:szCs w:val="28"/>
        </w:rPr>
      </w:pPr>
      <w:r w:rsidRPr="00E52E96">
        <w:rPr>
          <w:rFonts w:ascii="Arial" w:hAnsi="Arial" w:cs="Arial"/>
          <w:sz w:val="28"/>
          <w:szCs w:val="28"/>
        </w:rPr>
        <w:t>distruzioni, conseguenze sociali ed economiche, traumi personali e drammi di</w:t>
      </w:r>
    </w:p>
    <w:p w14:paraId="1B784FF4" w14:textId="77777777" w:rsidR="00E52E96" w:rsidRPr="00E52E96" w:rsidRDefault="00E52E96" w:rsidP="00E52E96">
      <w:pPr>
        <w:pStyle w:val="Corpotesto"/>
        <w:rPr>
          <w:rFonts w:ascii="Arial" w:hAnsi="Arial" w:cs="Arial"/>
          <w:sz w:val="28"/>
          <w:szCs w:val="28"/>
        </w:rPr>
      </w:pPr>
      <w:r w:rsidRPr="00E52E96">
        <w:rPr>
          <w:rFonts w:ascii="Arial" w:hAnsi="Arial" w:cs="Arial"/>
          <w:sz w:val="28"/>
          <w:szCs w:val="28"/>
        </w:rPr>
        <w:t>massa.</w:t>
      </w:r>
    </w:p>
    <w:p w14:paraId="77AE702D" w14:textId="217723B8" w:rsidR="00E52E96" w:rsidRPr="00E52E96" w:rsidRDefault="00E52E96" w:rsidP="00E52E96">
      <w:pPr>
        <w:pStyle w:val="Corpotesto"/>
        <w:rPr>
          <w:rFonts w:ascii="Arial" w:hAnsi="Arial" w:cs="Arial"/>
          <w:sz w:val="28"/>
          <w:szCs w:val="28"/>
        </w:rPr>
      </w:pPr>
      <w:r w:rsidRPr="00E52E96">
        <w:rPr>
          <w:rFonts w:ascii="Arial" w:hAnsi="Arial" w:cs="Arial"/>
          <w:sz w:val="28"/>
          <w:szCs w:val="28"/>
        </w:rPr>
        <w:t>-Guerra totale e significato, coinvolgimento diretto ed indiretto della popolazione. Il</w:t>
      </w:r>
      <w:r>
        <w:rPr>
          <w:rFonts w:ascii="Arial" w:hAnsi="Arial" w:cs="Arial"/>
          <w:sz w:val="28"/>
          <w:szCs w:val="28"/>
        </w:rPr>
        <w:t xml:space="preserve"> </w:t>
      </w:r>
      <w:r w:rsidRPr="00E52E96">
        <w:rPr>
          <w:rFonts w:ascii="Arial" w:hAnsi="Arial" w:cs="Arial"/>
          <w:sz w:val="28"/>
          <w:szCs w:val="28"/>
        </w:rPr>
        <w:t>caso Russia e il caso Italia. L’eredità della guerra e delle sue conseguenze sulla</w:t>
      </w:r>
      <w:r>
        <w:rPr>
          <w:rFonts w:ascii="Arial" w:hAnsi="Arial" w:cs="Arial"/>
          <w:sz w:val="28"/>
          <w:szCs w:val="28"/>
        </w:rPr>
        <w:t xml:space="preserve"> </w:t>
      </w:r>
      <w:r w:rsidRPr="00E52E96">
        <w:rPr>
          <w:rFonts w:ascii="Arial" w:hAnsi="Arial" w:cs="Arial"/>
          <w:sz w:val="28"/>
          <w:szCs w:val="28"/>
        </w:rPr>
        <w:t>quotidianità e la piccola prassi politica.</w:t>
      </w:r>
    </w:p>
    <w:p w14:paraId="2A5FE8F3" w14:textId="72A1FBAB" w:rsidR="00CF38F0" w:rsidRPr="00E52E96" w:rsidRDefault="00E52E96" w:rsidP="00E52E96">
      <w:pPr>
        <w:pStyle w:val="Corpotesto"/>
        <w:rPr>
          <w:rFonts w:ascii="Arial" w:hAnsi="Arial" w:cs="Arial"/>
          <w:sz w:val="28"/>
          <w:szCs w:val="28"/>
        </w:rPr>
      </w:pPr>
      <w:r w:rsidRPr="00E52E96">
        <w:rPr>
          <w:rFonts w:ascii="Arial" w:hAnsi="Arial" w:cs="Arial"/>
          <w:b/>
          <w:bCs/>
          <w:sz w:val="28"/>
          <w:szCs w:val="28"/>
        </w:rPr>
        <w:t>Ore</w:t>
      </w:r>
      <w:r>
        <w:rPr>
          <w:rFonts w:ascii="Arial" w:hAnsi="Arial" w:cs="Arial"/>
          <w:b/>
          <w:bCs/>
          <w:sz w:val="28"/>
          <w:szCs w:val="28"/>
        </w:rPr>
        <w:t>:</w:t>
      </w:r>
      <w:r w:rsidRPr="00E52E96">
        <w:rPr>
          <w:rFonts w:ascii="Arial" w:hAnsi="Arial" w:cs="Arial"/>
          <w:sz w:val="28"/>
          <w:szCs w:val="28"/>
        </w:rPr>
        <w:t xml:space="preserve"> 8</w:t>
      </w:r>
    </w:p>
    <w:p w14:paraId="5A3E40D1" w14:textId="77777777" w:rsidR="00ED053D" w:rsidRPr="00E52E96" w:rsidRDefault="00ED053D">
      <w:pPr>
        <w:pStyle w:val="Corpotesto"/>
        <w:rPr>
          <w:rFonts w:ascii="Arial" w:hAnsi="Arial" w:cs="Arial"/>
          <w:sz w:val="28"/>
          <w:szCs w:val="28"/>
        </w:rPr>
      </w:pPr>
    </w:p>
    <w:p w14:paraId="3B738B8E" w14:textId="6BF8A1D5" w:rsidR="00ED053D" w:rsidRPr="00CF38F0" w:rsidRDefault="00ED053D">
      <w:pPr>
        <w:pStyle w:val="Corpotesto"/>
        <w:rPr>
          <w:rFonts w:ascii="Arial" w:hAnsi="Arial" w:cs="Arial"/>
          <w:sz w:val="28"/>
          <w:szCs w:val="28"/>
          <w:u w:val="single"/>
        </w:rPr>
      </w:pPr>
      <w:r w:rsidRPr="00CF38F0">
        <w:rPr>
          <w:rFonts w:ascii="Arial" w:hAnsi="Arial" w:cs="Arial"/>
          <w:sz w:val="28"/>
          <w:szCs w:val="28"/>
          <w:u w:val="single"/>
        </w:rPr>
        <w:t>INGLESE</w:t>
      </w:r>
    </w:p>
    <w:p w14:paraId="1AD1290A" w14:textId="77777777" w:rsidR="00CF38F0" w:rsidRPr="00CF38F0" w:rsidRDefault="00CF38F0" w:rsidP="00CF38F0">
      <w:pPr>
        <w:jc w:val="both"/>
        <w:rPr>
          <w:rFonts w:ascii="Arial" w:hAnsi="Arial" w:cs="Arial"/>
          <w:sz w:val="28"/>
          <w:szCs w:val="28"/>
        </w:rPr>
      </w:pPr>
      <w:r w:rsidRPr="00CF38F0">
        <w:rPr>
          <w:rFonts w:ascii="Arial" w:hAnsi="Arial" w:cs="Arial"/>
          <w:b/>
          <w:bCs/>
          <w:sz w:val="28"/>
          <w:szCs w:val="28"/>
        </w:rPr>
        <w:t>Tematiche:</w:t>
      </w:r>
      <w:r w:rsidRPr="00CF38F0">
        <w:rPr>
          <w:rFonts w:ascii="Arial" w:hAnsi="Arial" w:cs="Arial"/>
          <w:sz w:val="28"/>
          <w:szCs w:val="28"/>
        </w:rPr>
        <w:t xml:space="preserve"> I diritti umani e i diritti degli animali - eventi e personalità di rilievo che</w:t>
      </w:r>
      <w:r w:rsidRPr="00CF38F0">
        <w:rPr>
          <w:rFonts w:ascii="Arial" w:hAnsi="Arial" w:cs="Arial"/>
          <w:spacing w:val="1"/>
          <w:sz w:val="28"/>
          <w:szCs w:val="28"/>
        </w:rPr>
        <w:t xml:space="preserve"> </w:t>
      </w:r>
      <w:r w:rsidRPr="00CF38F0">
        <w:rPr>
          <w:rFonts w:ascii="Arial" w:hAnsi="Arial" w:cs="Arial"/>
          <w:sz w:val="28"/>
          <w:szCs w:val="28"/>
        </w:rPr>
        <w:t>hanno contribuito alla lotta per la conquista dei diritti umani</w:t>
      </w:r>
    </w:p>
    <w:p w14:paraId="1B01DF14" w14:textId="77777777" w:rsidR="00CF38F0" w:rsidRPr="00CF38F0" w:rsidRDefault="00CF38F0" w:rsidP="00CF38F0">
      <w:pPr>
        <w:jc w:val="both"/>
        <w:rPr>
          <w:rFonts w:ascii="Arial" w:hAnsi="Arial" w:cs="Arial"/>
          <w:sz w:val="28"/>
          <w:szCs w:val="28"/>
        </w:rPr>
      </w:pPr>
      <w:r w:rsidRPr="00CF38F0">
        <w:rPr>
          <w:rFonts w:ascii="Arial" w:hAnsi="Arial" w:cs="Arial"/>
          <w:b/>
          <w:bCs/>
          <w:sz w:val="28"/>
          <w:szCs w:val="28"/>
        </w:rPr>
        <w:t xml:space="preserve">Discipline coinvolte: </w:t>
      </w:r>
      <w:r w:rsidRPr="00CF38F0">
        <w:rPr>
          <w:rFonts w:ascii="Arial" w:hAnsi="Arial" w:cs="Arial"/>
          <w:sz w:val="28"/>
          <w:szCs w:val="28"/>
        </w:rPr>
        <w:t>Lingua Inglese</w:t>
      </w:r>
    </w:p>
    <w:p w14:paraId="3F43BF14" w14:textId="77777777" w:rsidR="00CF38F0" w:rsidRPr="00CF38F0" w:rsidRDefault="00CF38F0" w:rsidP="00CF38F0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CF38F0">
        <w:rPr>
          <w:rFonts w:ascii="Arial" w:hAnsi="Arial" w:cs="Arial"/>
          <w:b/>
          <w:bCs/>
          <w:sz w:val="28"/>
          <w:szCs w:val="28"/>
        </w:rPr>
        <w:t xml:space="preserve">Contenuti: </w:t>
      </w:r>
    </w:p>
    <w:p w14:paraId="25063956" w14:textId="77777777" w:rsidR="00CF38F0" w:rsidRPr="00CF38F0" w:rsidRDefault="00CF38F0" w:rsidP="00CF38F0">
      <w:pPr>
        <w:pStyle w:val="Paragrafoelenco"/>
        <w:numPr>
          <w:ilvl w:val="0"/>
          <w:numId w:val="1"/>
        </w:numPr>
        <w:contextualSpacing/>
        <w:jc w:val="both"/>
        <w:rPr>
          <w:rFonts w:ascii="Arial" w:hAnsi="Arial" w:cs="Arial"/>
          <w:sz w:val="28"/>
          <w:szCs w:val="28"/>
          <w:lang w:val="en-US"/>
        </w:rPr>
      </w:pPr>
      <w:r w:rsidRPr="00CF38F0">
        <w:rPr>
          <w:rFonts w:ascii="Arial" w:hAnsi="Arial" w:cs="Arial"/>
          <w:sz w:val="28"/>
          <w:szCs w:val="28"/>
          <w:lang w:val="en-US"/>
        </w:rPr>
        <w:t>“Animal Farm” by George Orwell</w:t>
      </w:r>
    </w:p>
    <w:p w14:paraId="7AD24E43" w14:textId="77777777" w:rsidR="00CF38F0" w:rsidRPr="00CF38F0" w:rsidRDefault="00CF38F0" w:rsidP="00CF38F0">
      <w:pPr>
        <w:pStyle w:val="Paragrafoelenco"/>
        <w:numPr>
          <w:ilvl w:val="0"/>
          <w:numId w:val="1"/>
        </w:numPr>
        <w:contextualSpacing/>
        <w:jc w:val="both"/>
        <w:rPr>
          <w:rFonts w:ascii="Arial" w:hAnsi="Arial" w:cs="Arial"/>
          <w:sz w:val="28"/>
          <w:szCs w:val="28"/>
          <w:lang w:val="en-US"/>
        </w:rPr>
      </w:pPr>
      <w:r w:rsidRPr="00CF38F0">
        <w:rPr>
          <w:rFonts w:ascii="Arial" w:hAnsi="Arial" w:cs="Arial"/>
          <w:sz w:val="28"/>
          <w:szCs w:val="28"/>
          <w:lang w:val="en-US"/>
        </w:rPr>
        <w:t>WWII and Europe after the War</w:t>
      </w:r>
    </w:p>
    <w:p w14:paraId="71115F1E" w14:textId="77777777" w:rsidR="00CF38F0" w:rsidRPr="00CF38F0" w:rsidRDefault="00CF38F0" w:rsidP="00CF38F0">
      <w:pPr>
        <w:pStyle w:val="Paragrafoelenco"/>
        <w:numPr>
          <w:ilvl w:val="0"/>
          <w:numId w:val="1"/>
        </w:numPr>
        <w:contextualSpacing/>
        <w:jc w:val="both"/>
        <w:rPr>
          <w:rFonts w:ascii="Arial" w:hAnsi="Arial" w:cs="Arial"/>
          <w:sz w:val="28"/>
          <w:szCs w:val="28"/>
          <w:lang w:val="en-US"/>
        </w:rPr>
      </w:pPr>
      <w:r w:rsidRPr="00CF38F0">
        <w:rPr>
          <w:rFonts w:ascii="Arial" w:hAnsi="Arial" w:cs="Arial"/>
          <w:sz w:val="28"/>
          <w:szCs w:val="28"/>
          <w:lang w:val="en-US"/>
        </w:rPr>
        <w:lastRenderedPageBreak/>
        <w:t>The extermination of the Jews</w:t>
      </w:r>
    </w:p>
    <w:p w14:paraId="427AE8A0" w14:textId="77777777" w:rsidR="00CF38F0" w:rsidRPr="00CF38F0" w:rsidRDefault="00CF38F0" w:rsidP="00CF38F0">
      <w:pPr>
        <w:pStyle w:val="Paragrafoelenco"/>
        <w:numPr>
          <w:ilvl w:val="0"/>
          <w:numId w:val="1"/>
        </w:numPr>
        <w:contextualSpacing/>
        <w:jc w:val="both"/>
        <w:rPr>
          <w:rFonts w:ascii="Arial" w:hAnsi="Arial" w:cs="Arial"/>
          <w:sz w:val="28"/>
          <w:szCs w:val="28"/>
          <w:lang w:val="en-US"/>
        </w:rPr>
      </w:pPr>
      <w:r w:rsidRPr="00CF38F0">
        <w:rPr>
          <w:rFonts w:ascii="Arial" w:hAnsi="Arial" w:cs="Arial"/>
          <w:sz w:val="28"/>
          <w:szCs w:val="28"/>
          <w:lang w:val="en-US"/>
        </w:rPr>
        <w:t>Prove orali di verifica</w:t>
      </w:r>
    </w:p>
    <w:p w14:paraId="76DAA254" w14:textId="77777777" w:rsidR="00CF38F0" w:rsidRPr="00CF38F0" w:rsidRDefault="00CF38F0" w:rsidP="00CF38F0">
      <w:pPr>
        <w:jc w:val="both"/>
        <w:rPr>
          <w:rFonts w:asciiTheme="minorHAnsi" w:hAnsiTheme="minorHAnsi" w:cstheme="minorHAnsi"/>
          <w:sz w:val="28"/>
          <w:szCs w:val="28"/>
        </w:rPr>
      </w:pPr>
      <w:r w:rsidRPr="00CF38F0">
        <w:rPr>
          <w:rFonts w:asciiTheme="minorHAnsi" w:hAnsiTheme="minorHAnsi" w:cstheme="minorHAnsi"/>
          <w:b/>
          <w:bCs/>
          <w:sz w:val="28"/>
          <w:szCs w:val="28"/>
        </w:rPr>
        <w:t>Ore:</w:t>
      </w:r>
      <w:r w:rsidRPr="00CF38F0">
        <w:rPr>
          <w:rFonts w:asciiTheme="minorHAnsi" w:hAnsiTheme="minorHAnsi" w:cstheme="minorHAnsi"/>
          <w:sz w:val="28"/>
          <w:szCs w:val="28"/>
        </w:rPr>
        <w:t xml:space="preserve"> 6</w:t>
      </w:r>
    </w:p>
    <w:p w14:paraId="19E58864" w14:textId="77777777" w:rsidR="00ED053D" w:rsidRDefault="00ED053D">
      <w:pPr>
        <w:pStyle w:val="Corpotesto"/>
        <w:rPr>
          <w:rFonts w:ascii="Arial" w:hAnsi="Arial" w:cs="Arial"/>
          <w:sz w:val="28"/>
          <w:szCs w:val="28"/>
        </w:rPr>
      </w:pPr>
    </w:p>
    <w:p w14:paraId="5709FB02" w14:textId="55B78C19" w:rsidR="00ED053D" w:rsidRPr="0039455B" w:rsidRDefault="00ED053D">
      <w:pPr>
        <w:pStyle w:val="Corpotesto"/>
        <w:rPr>
          <w:rFonts w:ascii="Arial" w:hAnsi="Arial" w:cs="Arial"/>
          <w:sz w:val="28"/>
          <w:szCs w:val="28"/>
          <w:u w:val="single"/>
        </w:rPr>
      </w:pPr>
      <w:r w:rsidRPr="0039455B">
        <w:rPr>
          <w:rFonts w:ascii="Arial" w:hAnsi="Arial" w:cs="Arial"/>
          <w:sz w:val="28"/>
          <w:szCs w:val="28"/>
          <w:u w:val="single"/>
        </w:rPr>
        <w:t>MATEMATICA</w:t>
      </w:r>
    </w:p>
    <w:p w14:paraId="3893B485" w14:textId="299962A7" w:rsidR="0039455B" w:rsidRPr="0039455B" w:rsidRDefault="0039455B" w:rsidP="0039455B">
      <w:pPr>
        <w:rPr>
          <w:rFonts w:ascii="Arial" w:hAnsi="Arial" w:cs="Arial"/>
          <w:sz w:val="28"/>
          <w:szCs w:val="28"/>
        </w:rPr>
      </w:pPr>
      <w:r w:rsidRPr="0039455B">
        <w:rPr>
          <w:rFonts w:ascii="Arial" w:hAnsi="Arial" w:cs="Arial"/>
          <w:b/>
          <w:bCs/>
          <w:sz w:val="28"/>
          <w:szCs w:val="28"/>
        </w:rPr>
        <w:t>Tematiche:</w:t>
      </w:r>
      <w:r w:rsidRPr="0039455B">
        <w:rPr>
          <w:rFonts w:ascii="Arial" w:hAnsi="Arial" w:cs="Arial"/>
          <w:sz w:val="28"/>
          <w:szCs w:val="28"/>
        </w:rPr>
        <w:t xml:space="preserve"> Problemi di scelta</w:t>
      </w:r>
    </w:p>
    <w:p w14:paraId="1581209F" w14:textId="77777777" w:rsidR="0039455B" w:rsidRPr="0039455B" w:rsidRDefault="0039455B" w:rsidP="0039455B">
      <w:pPr>
        <w:rPr>
          <w:rFonts w:ascii="Arial" w:hAnsi="Arial" w:cs="Arial"/>
          <w:sz w:val="28"/>
          <w:szCs w:val="28"/>
        </w:rPr>
      </w:pPr>
      <w:r w:rsidRPr="0039455B">
        <w:rPr>
          <w:rFonts w:ascii="Arial" w:hAnsi="Arial" w:cs="Arial"/>
          <w:b/>
          <w:bCs/>
          <w:sz w:val="28"/>
          <w:szCs w:val="28"/>
        </w:rPr>
        <w:t>Discipline coinvolte:</w:t>
      </w:r>
      <w:r w:rsidRPr="0039455B">
        <w:rPr>
          <w:rFonts w:ascii="Arial" w:hAnsi="Arial" w:cs="Arial"/>
          <w:sz w:val="28"/>
          <w:szCs w:val="28"/>
        </w:rPr>
        <w:t xml:space="preserve"> matematica</w:t>
      </w:r>
    </w:p>
    <w:p w14:paraId="15CD201F" w14:textId="77777777" w:rsidR="0039455B" w:rsidRPr="0039455B" w:rsidRDefault="0039455B" w:rsidP="0039455B">
      <w:pPr>
        <w:rPr>
          <w:rFonts w:ascii="Arial" w:hAnsi="Arial" w:cs="Arial"/>
          <w:b/>
          <w:bCs/>
          <w:sz w:val="28"/>
          <w:szCs w:val="28"/>
        </w:rPr>
      </w:pPr>
      <w:r w:rsidRPr="0039455B">
        <w:rPr>
          <w:rFonts w:ascii="Arial" w:hAnsi="Arial" w:cs="Arial"/>
          <w:b/>
          <w:bCs/>
          <w:sz w:val="28"/>
          <w:szCs w:val="28"/>
        </w:rPr>
        <w:t xml:space="preserve">Contenuti: </w:t>
      </w:r>
    </w:p>
    <w:p w14:paraId="79560D1D" w14:textId="77777777" w:rsidR="0039455B" w:rsidRPr="0039455B" w:rsidRDefault="0039455B" w:rsidP="0039455B">
      <w:pPr>
        <w:pStyle w:val="Paragrafoelenco"/>
        <w:widowControl/>
        <w:numPr>
          <w:ilvl w:val="0"/>
          <w:numId w:val="1"/>
        </w:numPr>
        <w:suppressAutoHyphens/>
        <w:autoSpaceDE/>
        <w:autoSpaceDN/>
        <w:contextualSpacing/>
        <w:rPr>
          <w:rFonts w:ascii="Arial" w:hAnsi="Arial" w:cs="Arial"/>
          <w:sz w:val="28"/>
          <w:szCs w:val="28"/>
        </w:rPr>
      </w:pPr>
      <w:r w:rsidRPr="0039455B">
        <w:rPr>
          <w:rFonts w:ascii="Arial" w:hAnsi="Arial" w:cs="Arial"/>
          <w:sz w:val="28"/>
          <w:szCs w:val="28"/>
        </w:rPr>
        <w:t>Problemi di scelta fra due o più alternative con effetti immediati applicati alla sfera personale. Scelta tariffe energia elettrica e riscaldamento. Scelta del conto corrente.</w:t>
      </w:r>
    </w:p>
    <w:p w14:paraId="75421927" w14:textId="77777777" w:rsidR="0039455B" w:rsidRPr="0039455B" w:rsidRDefault="0039455B" w:rsidP="0039455B">
      <w:pPr>
        <w:pStyle w:val="Paragrafoelenco"/>
        <w:widowControl/>
        <w:numPr>
          <w:ilvl w:val="0"/>
          <w:numId w:val="1"/>
        </w:numPr>
        <w:suppressAutoHyphens/>
        <w:autoSpaceDE/>
        <w:autoSpaceDN/>
        <w:contextualSpacing/>
        <w:rPr>
          <w:rFonts w:ascii="Arial" w:hAnsi="Arial" w:cs="Arial"/>
          <w:b/>
          <w:color w:val="000000" w:themeColor="text1"/>
          <w:kern w:val="1"/>
          <w:sz w:val="28"/>
          <w:szCs w:val="28"/>
          <w:lang w:eastAsia="ar-SA"/>
        </w:rPr>
      </w:pPr>
      <w:r w:rsidRPr="0039455B">
        <w:rPr>
          <w:rFonts w:ascii="Arial" w:hAnsi="Arial" w:cs="Arial"/>
          <w:sz w:val="28"/>
          <w:szCs w:val="28"/>
        </w:rPr>
        <w:t xml:space="preserve">Problemi di scelta fra due o più alternative con effetti differiti applicati alla sfera personale. Criterio dell'attualizzazione. Scelta fra finanziamenti più convenienti. Scelta fra mutuo o leasing. </w:t>
      </w:r>
    </w:p>
    <w:p w14:paraId="03CBE4AF" w14:textId="77777777" w:rsidR="0039455B" w:rsidRPr="0039455B" w:rsidRDefault="0039455B" w:rsidP="0039455B">
      <w:pPr>
        <w:pStyle w:val="Paragrafoelenco"/>
        <w:numPr>
          <w:ilvl w:val="0"/>
          <w:numId w:val="1"/>
        </w:numPr>
        <w:contextualSpacing/>
        <w:rPr>
          <w:rFonts w:ascii="Arial" w:hAnsi="Arial" w:cs="Arial"/>
          <w:sz w:val="28"/>
          <w:szCs w:val="28"/>
        </w:rPr>
      </w:pPr>
      <w:r w:rsidRPr="0039455B">
        <w:rPr>
          <w:rFonts w:ascii="Arial" w:hAnsi="Arial" w:cs="Arial"/>
          <w:sz w:val="28"/>
          <w:szCs w:val="28"/>
        </w:rPr>
        <w:t xml:space="preserve">Verifica scritta. </w:t>
      </w:r>
    </w:p>
    <w:p w14:paraId="4010B643" w14:textId="77777777" w:rsidR="0039455B" w:rsidRPr="0039455B" w:rsidRDefault="0039455B" w:rsidP="0039455B">
      <w:pPr>
        <w:rPr>
          <w:rFonts w:ascii="Arial" w:hAnsi="Arial" w:cs="Arial"/>
          <w:sz w:val="28"/>
          <w:szCs w:val="28"/>
        </w:rPr>
      </w:pPr>
      <w:r w:rsidRPr="0039455B">
        <w:rPr>
          <w:rFonts w:ascii="Arial" w:hAnsi="Arial" w:cs="Arial"/>
          <w:b/>
          <w:bCs/>
          <w:sz w:val="28"/>
          <w:szCs w:val="28"/>
        </w:rPr>
        <w:t>Ore:</w:t>
      </w:r>
      <w:r w:rsidRPr="0039455B">
        <w:rPr>
          <w:rFonts w:ascii="Arial" w:hAnsi="Arial" w:cs="Arial"/>
          <w:sz w:val="28"/>
          <w:szCs w:val="28"/>
        </w:rPr>
        <w:t xml:space="preserve"> 4</w:t>
      </w:r>
    </w:p>
    <w:p w14:paraId="79522F53" w14:textId="59CE8C6F" w:rsidR="00714205" w:rsidRPr="00ED053D" w:rsidRDefault="00714205" w:rsidP="00ED053D">
      <w:pPr>
        <w:pStyle w:val="Corpotesto"/>
        <w:rPr>
          <w:rFonts w:ascii="Arial" w:hAnsi="Arial" w:cs="Arial"/>
          <w:sz w:val="28"/>
          <w:szCs w:val="28"/>
        </w:rPr>
      </w:pPr>
    </w:p>
    <w:p w14:paraId="60EE6C20" w14:textId="77777777" w:rsidR="00714205" w:rsidRDefault="00714205">
      <w:pPr>
        <w:rPr>
          <w:sz w:val="15"/>
          <w:szCs w:val="15"/>
        </w:rPr>
      </w:pPr>
    </w:p>
    <w:p w14:paraId="0C409BFA" w14:textId="1238D315" w:rsidR="00E52E96" w:rsidRDefault="00E52E96" w:rsidP="00E52E96">
      <w:pPr>
        <w:tabs>
          <w:tab w:val="left" w:pos="546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Ore totali nell’anno scolastico: 3</w:t>
      </w:r>
      <w:r w:rsidR="00A47455">
        <w:rPr>
          <w:rFonts w:ascii="Arial" w:hAnsi="Arial" w:cs="Arial"/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 xml:space="preserve"> (previste 33)</w:t>
      </w:r>
      <w:r>
        <w:rPr>
          <w:rFonts w:ascii="Arial" w:hAnsi="Arial" w:cs="Arial"/>
          <w:sz w:val="28"/>
          <w:szCs w:val="28"/>
        </w:rPr>
        <w:tab/>
      </w:r>
    </w:p>
    <w:p w14:paraId="25AC7AA6" w14:textId="77777777" w:rsidR="00E52E96" w:rsidRDefault="00E52E96" w:rsidP="00E52E96">
      <w:pPr>
        <w:rPr>
          <w:rFonts w:ascii="Arial" w:hAnsi="Arial" w:cs="Arial"/>
          <w:sz w:val="28"/>
          <w:szCs w:val="28"/>
        </w:rPr>
      </w:pPr>
    </w:p>
    <w:p w14:paraId="64E9E7F4" w14:textId="77777777" w:rsidR="00E52E96" w:rsidRDefault="00E52E96" w:rsidP="00E52E96">
      <w:pPr>
        <w:rPr>
          <w:rFonts w:ascii="Arial" w:hAnsi="Arial" w:cs="Arial"/>
          <w:sz w:val="28"/>
          <w:szCs w:val="28"/>
        </w:rPr>
      </w:pPr>
    </w:p>
    <w:p w14:paraId="7C745793" w14:textId="3CE5AF62" w:rsidR="00E52E96" w:rsidRDefault="00E52E96" w:rsidP="00E52E96">
      <w:pPr>
        <w:tabs>
          <w:tab w:val="center" w:pos="765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Rimini, </w:t>
      </w:r>
      <w:r w:rsidR="007B3FEA">
        <w:rPr>
          <w:rFonts w:ascii="Arial" w:hAnsi="Arial" w:cs="Arial"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 xml:space="preserve"> giugno 2024</w:t>
      </w:r>
      <w:r>
        <w:rPr>
          <w:rFonts w:ascii="Arial" w:hAnsi="Arial" w:cs="Arial"/>
          <w:sz w:val="28"/>
          <w:szCs w:val="28"/>
        </w:rPr>
        <w:tab/>
        <w:t>Il coordinatore</w:t>
      </w:r>
    </w:p>
    <w:p w14:paraId="16509DBD" w14:textId="77777777" w:rsidR="00E52E96" w:rsidRDefault="00E52E96" w:rsidP="00E52E96">
      <w:pPr>
        <w:tabs>
          <w:tab w:val="center" w:pos="765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Stefania Fabbri</w:t>
      </w:r>
    </w:p>
    <w:p w14:paraId="2DC00E8A" w14:textId="77777777" w:rsidR="00E52E96" w:rsidRDefault="00E52E96" w:rsidP="00E52E96">
      <w:pPr>
        <w:tabs>
          <w:tab w:val="left" w:pos="5464"/>
        </w:tabs>
        <w:rPr>
          <w:rFonts w:ascii="Arial" w:hAnsi="Arial" w:cs="Arial"/>
          <w:sz w:val="28"/>
          <w:szCs w:val="28"/>
        </w:rPr>
      </w:pPr>
    </w:p>
    <w:p w14:paraId="46B78417" w14:textId="77777777" w:rsidR="00714205" w:rsidRDefault="00000000">
      <w:pPr>
        <w:tabs>
          <w:tab w:val="left" w:pos="5464"/>
        </w:tabs>
      </w:pPr>
      <w:r>
        <w:tab/>
      </w:r>
    </w:p>
    <w:sectPr w:rsidR="00714205">
      <w:headerReference w:type="default" r:id="rId7"/>
      <w:footerReference w:type="default" r:id="rId8"/>
      <w:type w:val="continuous"/>
      <w:pgSz w:w="11900" w:h="16840"/>
      <w:pgMar w:top="400" w:right="1020" w:bottom="280" w:left="1020" w:header="400" w:footer="3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BE1D47" w14:textId="77777777" w:rsidR="00CB693E" w:rsidRDefault="00CB693E">
      <w:r>
        <w:separator/>
      </w:r>
    </w:p>
  </w:endnote>
  <w:endnote w:type="continuationSeparator" w:id="0">
    <w:p w14:paraId="54D72DC0" w14:textId="77777777" w:rsidR="00CB693E" w:rsidRDefault="00CB6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ADE2C" w14:textId="77777777" w:rsidR="00714205" w:rsidRDefault="00000000">
    <w:pPr>
      <w:pStyle w:val="Pidipagina"/>
    </w:pPr>
    <w:r>
      <w:rPr>
        <w:noProof/>
      </w:rPr>
      <w:drawing>
        <wp:inline distT="0" distB="0" distL="0" distR="0" wp14:anchorId="2C3120EA" wp14:editId="73C87617">
          <wp:extent cx="6261100" cy="417195"/>
          <wp:effectExtent l="0" t="0" r="0" b="190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1100" cy="417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956948" w14:textId="77777777" w:rsidR="00CB693E" w:rsidRDefault="00CB693E">
      <w:r>
        <w:separator/>
      </w:r>
    </w:p>
  </w:footnote>
  <w:footnote w:type="continuationSeparator" w:id="0">
    <w:p w14:paraId="28F87108" w14:textId="77777777" w:rsidR="00CB693E" w:rsidRDefault="00CB6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1B84B" w14:textId="77777777" w:rsidR="00714205" w:rsidRDefault="00000000">
    <w:pPr>
      <w:pStyle w:val="Corpotesto"/>
      <w:ind w:left="4478"/>
      <w:rPr>
        <w:sz w:val="20"/>
      </w:rPr>
    </w:pPr>
    <w:r>
      <w:rPr>
        <w:noProof/>
      </w:rPr>
      <w:drawing>
        <wp:anchor distT="0" distB="0" distL="0" distR="0" simplePos="0" relativeHeight="251659264" behindDoc="0" locked="0" layoutInCell="1" allowOverlap="1" wp14:anchorId="533E0AF0" wp14:editId="0E36725B">
          <wp:simplePos x="0" y="0"/>
          <wp:positionH relativeFrom="page">
            <wp:posOffset>721360</wp:posOffset>
          </wp:positionH>
          <wp:positionV relativeFrom="paragraph">
            <wp:posOffset>636905</wp:posOffset>
          </wp:positionV>
          <wp:extent cx="611505" cy="800100"/>
          <wp:effectExtent l="0" t="0" r="0" b="0"/>
          <wp:wrapNone/>
          <wp:docPr id="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3.jpe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4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w:drawing>
        <wp:inline distT="0" distB="0" distL="0" distR="0" wp14:anchorId="59CDC661" wp14:editId="46404F5B">
          <wp:extent cx="558800" cy="636905"/>
          <wp:effectExtent l="0" t="0" r="0" b="0"/>
          <wp:docPr id="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59321" cy="6370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77D0D0" w14:textId="77777777" w:rsidR="00714205" w:rsidRDefault="00000000">
    <w:pPr>
      <w:pStyle w:val="Titolo"/>
    </w:pPr>
    <w:r>
      <w:t>ISTITUTO</w:t>
    </w:r>
    <w:r>
      <w:rPr>
        <w:spacing w:val="-5"/>
      </w:rPr>
      <w:t xml:space="preserve"> </w:t>
    </w:r>
    <w:r>
      <w:t>TECNICO</w:t>
    </w:r>
    <w:r>
      <w:rPr>
        <w:spacing w:val="-4"/>
      </w:rPr>
      <w:t xml:space="preserve"> </w:t>
    </w:r>
    <w:r>
      <w:t>ECONOMICO</w:t>
    </w:r>
    <w:r>
      <w:rPr>
        <w:spacing w:val="-4"/>
      </w:rPr>
      <w:t xml:space="preserve"> </w:t>
    </w:r>
    <w:r>
      <w:t>STATALE</w:t>
    </w:r>
    <w:r>
      <w:rPr>
        <w:spacing w:val="-5"/>
      </w:rPr>
      <w:t xml:space="preserve"> </w:t>
    </w:r>
    <w:r>
      <w:t>“ROBERTO</w:t>
    </w:r>
    <w:r>
      <w:rPr>
        <w:spacing w:val="-4"/>
      </w:rPr>
      <w:t xml:space="preserve"> </w:t>
    </w:r>
    <w:r>
      <w:t>VALTURIO”</w:t>
    </w:r>
  </w:p>
  <w:p w14:paraId="5992A4E9" w14:textId="77777777" w:rsidR="00714205" w:rsidRDefault="00000000">
    <w:pPr>
      <w:spacing w:before="8"/>
      <w:ind w:left="3248" w:right="2675"/>
      <w:jc w:val="center"/>
      <w:rPr>
        <w:rFonts w:ascii="Calibri" w:hAnsi="Calibri"/>
      </w:rPr>
    </w:pPr>
    <w:r>
      <w:rPr>
        <w:rFonts w:ascii="Calibri" w:hAnsi="Calibri"/>
      </w:rPr>
      <w:t>Via Grazia Deledda n° 4</w:t>
    </w:r>
    <w:r>
      <w:rPr>
        <w:rFonts w:ascii="Calibri" w:hAnsi="Calibri"/>
        <w:spacing w:val="1"/>
      </w:rPr>
      <w:t xml:space="preserve"> </w:t>
    </w:r>
    <w:r>
      <w:rPr>
        <w:rFonts w:ascii="Calibri" w:hAnsi="Calibri"/>
      </w:rPr>
      <w:t>47923 Rimini</w:t>
    </w:r>
    <w:r>
      <w:rPr>
        <w:rFonts w:ascii="Calibri" w:hAnsi="Calibri"/>
        <w:spacing w:val="1"/>
      </w:rPr>
      <w:t xml:space="preserve"> </w:t>
    </w:r>
    <w:r>
      <w:rPr>
        <w:rFonts w:ascii="Calibri" w:hAnsi="Calibri"/>
      </w:rPr>
      <w:t>– RN -</w:t>
    </w:r>
    <w:r>
      <w:rPr>
        <w:rFonts w:ascii="Calibri" w:hAnsi="Calibri"/>
        <w:spacing w:val="-48"/>
      </w:rPr>
      <w:t xml:space="preserve"> </w:t>
    </w:r>
    <w:r>
      <w:rPr>
        <w:rFonts w:ascii="Calibri" w:hAnsi="Calibri"/>
      </w:rPr>
      <w:t>cod.Ist.RNTD01000T</w:t>
    </w:r>
    <w:r>
      <w:rPr>
        <w:rFonts w:ascii="Calibri" w:hAnsi="Calibri"/>
        <w:spacing w:val="46"/>
      </w:rPr>
      <w:t xml:space="preserve"> </w:t>
    </w:r>
    <w:r>
      <w:rPr>
        <w:rFonts w:ascii="Calibri" w:hAnsi="Calibri"/>
      </w:rPr>
      <w:t>c.f.</w:t>
    </w:r>
    <w:r>
      <w:rPr>
        <w:rFonts w:ascii="Calibri" w:hAnsi="Calibri"/>
        <w:spacing w:val="-3"/>
      </w:rPr>
      <w:t xml:space="preserve"> </w:t>
    </w:r>
    <w:r>
      <w:rPr>
        <w:rFonts w:ascii="Calibri" w:hAnsi="Calibri"/>
      </w:rPr>
      <w:t>82009090406</w:t>
    </w:r>
  </w:p>
  <w:p w14:paraId="69CD6751" w14:textId="77777777" w:rsidR="00714205" w:rsidRDefault="00000000">
    <w:pPr>
      <w:pStyle w:val="Corpotesto"/>
      <w:spacing w:line="322" w:lineRule="exact"/>
      <w:ind w:left="1347" w:right="777"/>
      <w:jc w:val="center"/>
      <w:rPr>
        <w:rFonts w:ascii="Calibri" w:eastAsia="Calibri" w:hAnsi="Calibri"/>
        <w:color w:val="0000FF"/>
        <w:u w:val="single" w:color="0000FF"/>
      </w:rPr>
    </w:pPr>
    <w:r>
      <w:rPr>
        <w:rFonts w:ascii="Segoe UI Symbol" w:eastAsia="Segoe UI Symbol" w:hAnsi="Segoe UI Symbol"/>
      </w:rPr>
      <w:t>🕿</w:t>
    </w:r>
    <w:r>
      <w:rPr>
        <w:rFonts w:ascii="Segoe UI Symbol" w:eastAsia="Segoe UI Symbol" w:hAnsi="Segoe UI Symbol"/>
        <w:spacing w:val="-10"/>
      </w:rPr>
      <w:t xml:space="preserve"> </w:t>
    </w:r>
    <w:r>
      <w:rPr>
        <w:rFonts w:ascii="Calibri" w:eastAsia="Calibri" w:hAnsi="Calibri"/>
      </w:rPr>
      <w:t>0541380099</w:t>
    </w:r>
    <w:r>
      <w:rPr>
        <w:rFonts w:ascii="Calibri" w:eastAsia="Calibri" w:hAnsi="Calibri"/>
        <w:spacing w:val="2"/>
      </w:rPr>
      <w:t xml:space="preserve"> </w:t>
    </w:r>
    <w:r>
      <w:rPr>
        <w:rFonts w:ascii="Calibri" w:eastAsia="Calibri" w:hAnsi="Calibri"/>
      </w:rPr>
      <w:t>–</w:t>
    </w:r>
    <w:r>
      <w:rPr>
        <w:rFonts w:ascii="Calibri" w:eastAsia="Calibri" w:hAnsi="Calibri"/>
        <w:spacing w:val="2"/>
      </w:rPr>
      <w:t xml:space="preserve"> </w:t>
    </w:r>
    <w:r>
      <w:rPr>
        <w:rFonts w:ascii="Calibri" w:eastAsia="Calibri" w:hAnsi="Calibri"/>
      </w:rPr>
      <w:t>0541380074</w:t>
    </w:r>
    <w:r>
      <w:rPr>
        <w:rFonts w:ascii="Calibri" w:eastAsia="Calibri" w:hAnsi="Calibri"/>
        <w:spacing w:val="5"/>
      </w:rPr>
      <w:t xml:space="preserve"> </w:t>
    </w:r>
    <w:r>
      <w:rPr>
        <w:rFonts w:ascii="Calibri" w:eastAsia="Calibri" w:hAnsi="Calibri"/>
      </w:rPr>
      <w:t>–</w:t>
    </w:r>
    <w:r>
      <w:rPr>
        <w:rFonts w:ascii="Calibri" w:eastAsia="Calibri" w:hAnsi="Calibri"/>
        <w:spacing w:val="3"/>
      </w:rPr>
      <w:t xml:space="preserve"> </w:t>
    </w:r>
    <w:hyperlink r:id="rId3">
      <w:r>
        <w:rPr>
          <w:rFonts w:ascii="Calibri" w:eastAsia="Calibri" w:hAnsi="Calibri"/>
          <w:color w:val="0000FF"/>
          <w:u w:val="single" w:color="0000FF"/>
        </w:rPr>
        <w:t>www.valturio.it</w:t>
      </w:r>
      <w:r>
        <w:rPr>
          <w:rFonts w:ascii="Calibri" w:eastAsia="Calibri" w:hAnsi="Calibri"/>
          <w:color w:val="0000FF"/>
          <w:spacing w:val="2"/>
        </w:rPr>
        <w:t xml:space="preserve"> </w:t>
      </w:r>
    </w:hyperlink>
    <w:r>
      <w:rPr>
        <w:rFonts w:ascii="Calibri" w:eastAsia="Calibri" w:hAnsi="Calibri"/>
      </w:rPr>
      <w:t>-</w:t>
    </w:r>
    <w:r>
      <w:rPr>
        <w:rFonts w:ascii="Calibri" w:eastAsia="Calibri" w:hAnsi="Calibri"/>
        <w:spacing w:val="59"/>
      </w:rPr>
      <w:t xml:space="preserve"> </w:t>
    </w:r>
    <w:r>
      <w:rPr>
        <w:rFonts w:ascii="Segoe UI Symbol" w:eastAsia="Segoe UI Symbol" w:hAnsi="Segoe UI Symbol"/>
      </w:rPr>
      <w:t>✉</w:t>
    </w:r>
    <w:hyperlink r:id="rId4">
      <w:r>
        <w:rPr>
          <w:rFonts w:ascii="Calibri" w:eastAsia="Calibri" w:hAnsi="Calibri"/>
          <w:color w:val="0000FF"/>
          <w:u w:val="single" w:color="0000FF"/>
        </w:rPr>
        <w:t>rntd01000t@istruzione.it</w:t>
      </w:r>
    </w:hyperlink>
  </w:p>
  <w:p w14:paraId="0801851E" w14:textId="77777777" w:rsidR="00714205" w:rsidRDefault="0071420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0005BE"/>
    <w:multiLevelType w:val="hybridMultilevel"/>
    <w:tmpl w:val="ADAAC666"/>
    <w:lvl w:ilvl="0" w:tplc="34D2ECE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6764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68"/>
    <w:rsid w:val="000301A2"/>
    <w:rsid w:val="00063ED0"/>
    <w:rsid w:val="00066BEE"/>
    <w:rsid w:val="000D7570"/>
    <w:rsid w:val="00134F40"/>
    <w:rsid w:val="001418C3"/>
    <w:rsid w:val="001E1943"/>
    <w:rsid w:val="002756D3"/>
    <w:rsid w:val="00293638"/>
    <w:rsid w:val="002B2331"/>
    <w:rsid w:val="002C06BE"/>
    <w:rsid w:val="002D2815"/>
    <w:rsid w:val="003106C8"/>
    <w:rsid w:val="0039455B"/>
    <w:rsid w:val="003B1568"/>
    <w:rsid w:val="0043402C"/>
    <w:rsid w:val="00460C00"/>
    <w:rsid w:val="00497940"/>
    <w:rsid w:val="004D5001"/>
    <w:rsid w:val="004F7017"/>
    <w:rsid w:val="00562327"/>
    <w:rsid w:val="00583C2D"/>
    <w:rsid w:val="005C016B"/>
    <w:rsid w:val="00652BF1"/>
    <w:rsid w:val="00652DD6"/>
    <w:rsid w:val="00660005"/>
    <w:rsid w:val="006A4FD6"/>
    <w:rsid w:val="00700E83"/>
    <w:rsid w:val="00712692"/>
    <w:rsid w:val="00714205"/>
    <w:rsid w:val="00727F6E"/>
    <w:rsid w:val="007900CF"/>
    <w:rsid w:val="007B3FEA"/>
    <w:rsid w:val="007C4F88"/>
    <w:rsid w:val="007E00CE"/>
    <w:rsid w:val="007E6D48"/>
    <w:rsid w:val="008200E5"/>
    <w:rsid w:val="00824B17"/>
    <w:rsid w:val="008263E6"/>
    <w:rsid w:val="00892EBC"/>
    <w:rsid w:val="008B02BA"/>
    <w:rsid w:val="008C2CBB"/>
    <w:rsid w:val="008D0924"/>
    <w:rsid w:val="008E63E4"/>
    <w:rsid w:val="00914BCA"/>
    <w:rsid w:val="009956E2"/>
    <w:rsid w:val="009B5A77"/>
    <w:rsid w:val="009D0A88"/>
    <w:rsid w:val="00A06331"/>
    <w:rsid w:val="00A27A5B"/>
    <w:rsid w:val="00A47455"/>
    <w:rsid w:val="00A560A8"/>
    <w:rsid w:val="00AA7C05"/>
    <w:rsid w:val="00B4032D"/>
    <w:rsid w:val="00B518CD"/>
    <w:rsid w:val="00B57EB5"/>
    <w:rsid w:val="00B90C77"/>
    <w:rsid w:val="00BC5605"/>
    <w:rsid w:val="00BF3F87"/>
    <w:rsid w:val="00C138A7"/>
    <w:rsid w:val="00C52B60"/>
    <w:rsid w:val="00CB1D97"/>
    <w:rsid w:val="00CB693E"/>
    <w:rsid w:val="00CC1026"/>
    <w:rsid w:val="00CF38F0"/>
    <w:rsid w:val="00CF5405"/>
    <w:rsid w:val="00D219BE"/>
    <w:rsid w:val="00D64133"/>
    <w:rsid w:val="00D85568"/>
    <w:rsid w:val="00D93516"/>
    <w:rsid w:val="00D940D6"/>
    <w:rsid w:val="00D94899"/>
    <w:rsid w:val="00DE3256"/>
    <w:rsid w:val="00DF58D9"/>
    <w:rsid w:val="00E20CA5"/>
    <w:rsid w:val="00E52E96"/>
    <w:rsid w:val="00E6389D"/>
    <w:rsid w:val="00E67F2B"/>
    <w:rsid w:val="00E80EC5"/>
    <w:rsid w:val="00EA5B8C"/>
    <w:rsid w:val="00ED053D"/>
    <w:rsid w:val="00F15AA3"/>
    <w:rsid w:val="00F44956"/>
    <w:rsid w:val="00F56734"/>
    <w:rsid w:val="00F97026"/>
    <w:rsid w:val="437261B2"/>
    <w:rsid w:val="72DE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2329D"/>
  <w15:docId w15:val="{E6C12EE5-0F61-466B-84D0-E3A6EA822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qFormat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unhideWhenUsed/>
    <w:qFormat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uiPriority w:val="99"/>
    <w:unhideWhenUsed/>
    <w:qFormat/>
    <w:rPr>
      <w:color w:val="0000FF"/>
      <w:u w:val="single"/>
    </w:rPr>
  </w:style>
  <w:style w:type="table" w:styleId="Grigliatabella">
    <w:name w:val="Table Grid"/>
    <w:basedOn w:val="Tabellanormale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uiPriority w:val="10"/>
    <w:qFormat/>
    <w:pPr>
      <w:spacing w:before="115"/>
      <w:ind w:left="1347" w:right="777"/>
      <w:jc w:val="center"/>
    </w:pPr>
    <w:rPr>
      <w:rFonts w:ascii="Calibri" w:eastAsia="Calibri" w:hAnsi="Calibri" w:cs="Calibri"/>
      <w:b/>
      <w:bCs/>
      <w:sz w:val="28"/>
      <w:szCs w:val="28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Pr>
      <w:rFonts w:ascii="Times New Roman" w:eastAsia="Times New Roman" w:hAnsi="Times New Roman" w:cs="Times New Roman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Pr>
      <w:rFonts w:ascii="Times New Roman" w:eastAsia="Times New Roman" w:hAnsi="Times New Roman" w:cs="Times New Roman"/>
      <w:lang w:val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301A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eWeb">
    <w:name w:val="Normal (Web)"/>
    <w:basedOn w:val="Normale"/>
    <w:uiPriority w:val="99"/>
    <w:unhideWhenUsed/>
    <w:rsid w:val="000301A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6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alturio.it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ntd01000t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CIRC.N. 369 Erasmus+ - Borse per tirocinio lavorativo classi quarte postdiploma</vt:lpstr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CIRC.N. 369 Erasmus+ - Borse per tirocinio lavorativo classi quarte postdiploma</dc:title>
  <dc:creator>Luigi Ciavarella</dc:creator>
  <cp:lastModifiedBy>PIERPAOLO FANTUZ</cp:lastModifiedBy>
  <cp:revision>27</cp:revision>
  <cp:lastPrinted>2023-04-24T03:46:00Z</cp:lastPrinted>
  <dcterms:created xsi:type="dcterms:W3CDTF">2023-06-05T13:22:00Z</dcterms:created>
  <dcterms:modified xsi:type="dcterms:W3CDTF">2024-06-04T16:20:00Z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2023-02-12T00:00:00Z</vt:filetime>
  </property>
  <property fmtid="{D5CDD505-2E9C-101B-9397-08002B2CF9AE}" pid="3" name="Creator">
    <vt:lpwstr>Word</vt:lpwstr>
  </property>
  <property fmtid="{D5CDD505-2E9C-101B-9397-08002B2CF9AE}" pid="4" name="LastSaved">
    <vt:filetime>2023-04-06T00:00:00Z</vt:filetime>
  </property>
  <property fmtid="{D5CDD505-2E9C-101B-9397-08002B2CF9AE}" pid="5" name="KSOProductBuildVer">
    <vt:lpwstr>1033-12.2.0.13306</vt:lpwstr>
  </property>
  <property fmtid="{D5CDD505-2E9C-101B-9397-08002B2CF9AE}" pid="6" name="ICV">
    <vt:lpwstr>93423946BE9741A8A4273F9E5874AB11_12</vt:lpwstr>
  </property>
</Properties>
</file>